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83390" w14:textId="43263581" w:rsidR="004907DC" w:rsidRPr="00AB541D" w:rsidRDefault="004907DC" w:rsidP="004907DC">
      <w:pPr>
        <w:pStyle w:val="CRCoverPage"/>
        <w:outlineLvl w:val="0"/>
        <w:rPr>
          <w:rFonts w:cstheme="minorBidi"/>
          <w:b/>
          <w:kern w:val="2"/>
          <w:sz w:val="24"/>
          <w:szCs w:val="22"/>
          <w:lang w:val="en-US" w:eastAsia="zh-CN"/>
        </w:rPr>
      </w:pPr>
      <w:r>
        <w:rPr>
          <w:rFonts w:cstheme="minorBidi"/>
          <w:b/>
          <w:kern w:val="2"/>
          <w:sz w:val="24"/>
          <w:szCs w:val="22"/>
          <w:lang w:val="en-US" w:eastAsia="zh-CN"/>
        </w:rPr>
        <w:t>3GPP TSG-RAN WG2 Meeting #12</w:t>
      </w:r>
      <w:r w:rsidR="001F0C0E">
        <w:rPr>
          <w:rFonts w:cstheme="minorBidi"/>
          <w:b/>
          <w:kern w:val="2"/>
          <w:sz w:val="24"/>
          <w:szCs w:val="22"/>
          <w:lang w:val="en-US" w:eastAsia="zh-CN"/>
        </w:rPr>
        <w:t>7</w:t>
      </w:r>
      <w:r>
        <w:rPr>
          <w:rFonts w:cstheme="minorBidi"/>
          <w:b/>
          <w:kern w:val="2"/>
          <w:sz w:val="24"/>
          <w:szCs w:val="22"/>
          <w:lang w:val="en-US" w:eastAsia="zh-CN"/>
        </w:rPr>
        <w:tab/>
        <w:t xml:space="preserve">                               R2-240</w:t>
      </w:r>
      <w:r w:rsidR="00FF2D2A">
        <w:rPr>
          <w:rFonts w:eastAsia="맑은 고딕" w:cstheme="minorBidi" w:hint="eastAsia"/>
          <w:b/>
          <w:kern w:val="2"/>
          <w:sz w:val="24"/>
          <w:szCs w:val="22"/>
          <w:lang w:val="en-US" w:eastAsia="ko-KR"/>
        </w:rPr>
        <w:t>7265</w:t>
      </w:r>
      <w:r>
        <w:rPr>
          <w:rFonts w:cstheme="minorBidi"/>
          <w:b/>
          <w:kern w:val="2"/>
          <w:sz w:val="24"/>
          <w:szCs w:val="22"/>
          <w:lang w:val="en-US" w:eastAsia="zh-CN"/>
        </w:rPr>
        <w:br/>
      </w:r>
      <w:r w:rsidR="001F0C0E">
        <w:rPr>
          <w:rFonts w:cstheme="minorBidi"/>
          <w:b/>
          <w:kern w:val="2"/>
          <w:sz w:val="24"/>
          <w:szCs w:val="22"/>
          <w:lang w:val="en-US" w:eastAsia="zh-CN"/>
        </w:rPr>
        <w:t xml:space="preserve">Maastricht, </w:t>
      </w:r>
      <w:r w:rsidR="001F0C0E" w:rsidRPr="00534FBA">
        <w:rPr>
          <w:rFonts w:cstheme="minorBidi"/>
          <w:b/>
          <w:kern w:val="2"/>
          <w:sz w:val="24"/>
          <w:szCs w:val="22"/>
          <w:lang w:val="en-US" w:eastAsia="zh-CN"/>
        </w:rPr>
        <w:t>Netherlands, Aug 19th – 23rd, 2024</w:t>
      </w:r>
      <w:r>
        <w:rPr>
          <w:rFonts w:cstheme="minorBidi"/>
          <w:b/>
          <w:kern w:val="2"/>
          <w:sz w:val="24"/>
          <w:szCs w:val="22"/>
          <w:lang w:val="en-US" w:eastAsia="zh-CN"/>
        </w:rPr>
        <w:tab/>
      </w:r>
    </w:p>
    <w:p w14:paraId="25BFC9EE" w14:textId="77777777" w:rsidR="004E7DA7" w:rsidRDefault="004E7DA7" w:rsidP="004E7DA7">
      <w:pPr>
        <w:tabs>
          <w:tab w:val="left" w:pos="1985"/>
          <w:tab w:val="left" w:pos="8931"/>
        </w:tabs>
        <w:spacing w:after="60" w:line="288" w:lineRule="auto"/>
        <w:rPr>
          <w:rFonts w:ascii="Times New Roman" w:eastAsia="DengXian" w:hAnsi="Times New Roman"/>
          <w:b/>
          <w:noProof/>
          <w:sz w:val="24"/>
          <w:szCs w:val="28"/>
          <w:lang w:val="en-US" w:eastAsia="en-US"/>
        </w:rPr>
      </w:pPr>
    </w:p>
    <w:p w14:paraId="49B26E53" w14:textId="7FBED729"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F54A73" w:rsidRPr="00F54A73">
        <w:rPr>
          <w:rFonts w:ascii="Times New Roman" w:hAnsi="Times New Roman"/>
          <w:noProof/>
          <w:sz w:val="24"/>
          <w:szCs w:val="28"/>
          <w:lang w:val="en-US" w:eastAsia="ko-KR"/>
        </w:rPr>
        <w:t>8</w:t>
      </w:r>
      <w:r w:rsidR="007947D7" w:rsidRPr="00350B74">
        <w:rPr>
          <w:rFonts w:ascii="Times New Roman" w:hAnsi="Times New Roman"/>
          <w:noProof/>
          <w:sz w:val="24"/>
          <w:szCs w:val="28"/>
          <w:lang w:val="en-US" w:eastAsia="ko-KR"/>
        </w:rPr>
        <w:t>.</w:t>
      </w:r>
      <w:r w:rsidR="00F54A73">
        <w:rPr>
          <w:rFonts w:ascii="Times New Roman" w:hAnsi="Times New Roman"/>
          <w:noProof/>
          <w:sz w:val="24"/>
          <w:szCs w:val="28"/>
          <w:lang w:val="en-US" w:eastAsia="ko-KR"/>
        </w:rPr>
        <w:t>2</w:t>
      </w:r>
      <w:r w:rsidR="00B26BBC" w:rsidRPr="00350B74">
        <w:rPr>
          <w:rFonts w:ascii="Times New Roman" w:hAnsi="Times New Roman"/>
          <w:noProof/>
          <w:sz w:val="24"/>
          <w:szCs w:val="28"/>
          <w:lang w:val="en-US" w:eastAsia="ko-KR"/>
        </w:rPr>
        <w:t>.</w:t>
      </w:r>
      <w:r w:rsidR="00505579">
        <w:rPr>
          <w:rFonts w:ascii="Times New Roman" w:eastAsia="맑은 고딕" w:hAnsi="Times New Roman" w:hint="eastAsia"/>
          <w:noProof/>
          <w:sz w:val="24"/>
          <w:szCs w:val="28"/>
          <w:lang w:val="en-US" w:eastAsia="ko-KR"/>
        </w:rPr>
        <w:t>4</w:t>
      </w:r>
      <w:r w:rsidR="00CC4F0B" w:rsidRPr="00350B74">
        <w:rPr>
          <w:rFonts w:ascii="Times New Roman" w:hAnsi="Times New Roman"/>
          <w:noProof/>
          <w:sz w:val="24"/>
          <w:szCs w:val="28"/>
          <w:lang w:val="en-US" w:eastAsia="ko-KR"/>
        </w:rPr>
        <w:t xml:space="preserve"> (</w:t>
      </w:r>
      <w:r w:rsidR="00F54A73" w:rsidRPr="00F54A73">
        <w:rPr>
          <w:rFonts w:ascii="Times New Roman" w:hAnsi="Times New Roman"/>
          <w:noProof/>
          <w:sz w:val="24"/>
          <w:szCs w:val="28"/>
          <w:lang w:val="en-US" w:eastAsia="ko-KR"/>
        </w:rPr>
        <w:t>FS_Ambient_IoT_solutions</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526267B3" w:rsidR="0040356E" w:rsidRDefault="00615092" w:rsidP="00350B74">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F447A3">
        <w:rPr>
          <w:rFonts w:ascii="Times New Roman" w:hAnsi="Times New Roman"/>
          <w:noProof/>
          <w:sz w:val="24"/>
          <w:szCs w:val="28"/>
          <w:lang w:val="en-US" w:eastAsia="ko-KR"/>
        </w:rPr>
        <w:t xml:space="preserve">Discussion on </w:t>
      </w:r>
      <w:r w:rsidR="00C077F7">
        <w:rPr>
          <w:rFonts w:ascii="Times New Roman" w:hAnsi="Times New Roman"/>
          <w:noProof/>
          <w:sz w:val="24"/>
          <w:szCs w:val="28"/>
          <w:lang w:val="en-US" w:eastAsia="ko-KR"/>
        </w:rPr>
        <w:t xml:space="preserve">random </w:t>
      </w:r>
      <w:r w:rsidR="00F447A3">
        <w:rPr>
          <w:rFonts w:ascii="Times New Roman" w:hAnsi="Times New Roman"/>
          <w:noProof/>
          <w:sz w:val="24"/>
          <w:szCs w:val="28"/>
          <w:lang w:val="en-US" w:eastAsia="ko-KR"/>
        </w:rPr>
        <w:t>access</w:t>
      </w:r>
      <w:r w:rsidR="00C077F7">
        <w:rPr>
          <w:rFonts w:ascii="Times New Roman" w:hAnsi="Times New Roman"/>
          <w:noProof/>
          <w:sz w:val="24"/>
          <w:szCs w:val="28"/>
          <w:lang w:val="en-US" w:eastAsia="ko-KR"/>
        </w:rPr>
        <w:t xml:space="preserve"> </w:t>
      </w:r>
      <w:r w:rsidR="009F7BAE">
        <w:rPr>
          <w:rFonts w:ascii="Times New Roman" w:hAnsi="Times New Roman"/>
          <w:noProof/>
          <w:sz w:val="24"/>
          <w:szCs w:val="28"/>
          <w:lang w:val="en-US" w:eastAsia="ko-KR"/>
        </w:rPr>
        <w:t xml:space="preserve">aspects </w:t>
      </w:r>
      <w:r w:rsidR="00C077F7">
        <w:rPr>
          <w:rFonts w:ascii="Times New Roman" w:hAnsi="Times New Roman"/>
          <w:noProof/>
          <w:sz w:val="24"/>
          <w:szCs w:val="28"/>
          <w:lang w:val="en-US" w:eastAsia="ko-KR"/>
        </w:rPr>
        <w:t>for Ambient 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B736F0E" w14:textId="26361D3F" w:rsidR="00F447A3" w:rsidRDefault="00F447A3" w:rsidP="00F447A3">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show our views on </w:t>
      </w:r>
      <w:r w:rsidR="00DF1058">
        <w:rPr>
          <w:rFonts w:ascii="Times New Roman" w:eastAsia="맑은 고딕" w:hAnsi="Times New Roman"/>
          <w:sz w:val="22"/>
          <w:lang w:eastAsia="ko-KR"/>
        </w:rPr>
        <w:t xml:space="preserve">the </w:t>
      </w:r>
      <w:proofErr w:type="gramStart"/>
      <w:r w:rsidR="00DF1058">
        <w:rPr>
          <w:rFonts w:ascii="Times New Roman" w:eastAsia="맑은 고딕" w:hAnsi="Times New Roman"/>
          <w:sz w:val="22"/>
          <w:lang w:eastAsia="ko-KR"/>
        </w:rPr>
        <w:t>random</w:t>
      </w:r>
      <w:r w:rsidR="0016187D">
        <w:rPr>
          <w:rFonts w:ascii="Times New Roman" w:eastAsia="맑은 고딕" w:hAnsi="Times New Roman" w:hint="eastAsia"/>
          <w:sz w:val="22"/>
          <w:lang w:eastAsia="ko-KR"/>
        </w:rPr>
        <w:t xml:space="preserve"> </w:t>
      </w:r>
      <w:r w:rsidR="00DF1058">
        <w:rPr>
          <w:rFonts w:ascii="Times New Roman" w:eastAsia="맑은 고딕" w:hAnsi="Times New Roman"/>
          <w:sz w:val="22"/>
          <w:lang w:eastAsia="ko-KR"/>
        </w:rPr>
        <w:t>access</w:t>
      </w:r>
      <w:proofErr w:type="gramEnd"/>
      <w:r w:rsidR="00DF1058">
        <w:rPr>
          <w:rFonts w:ascii="Times New Roman" w:eastAsia="맑은 고딕" w:hAnsi="Times New Roman"/>
          <w:sz w:val="22"/>
          <w:lang w:eastAsia="ko-KR"/>
        </w:rPr>
        <w:t xml:space="preserve"> </w:t>
      </w:r>
      <w:r w:rsidR="00B12BEA">
        <w:rPr>
          <w:rFonts w:ascii="Times New Roman" w:eastAsia="맑은 고딕" w:hAnsi="Times New Roman"/>
          <w:sz w:val="22"/>
          <w:lang w:eastAsia="ko-KR"/>
        </w:rPr>
        <w:t xml:space="preserve">procedure </w:t>
      </w:r>
      <w:r>
        <w:rPr>
          <w:rFonts w:ascii="Times New Roman" w:eastAsia="맑은 고딕" w:hAnsi="Times New Roman"/>
          <w:sz w:val="22"/>
          <w:lang w:eastAsia="ko-KR"/>
        </w:rPr>
        <w:t>for A-IOT.</w:t>
      </w:r>
    </w:p>
    <w:p w14:paraId="167878F4" w14:textId="77777777" w:rsidR="00A6209A" w:rsidRDefault="00A6209A"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16FD506D" w14:textId="2F733C08" w:rsidR="00F455C8" w:rsidRPr="0095559E" w:rsidRDefault="00F455C8" w:rsidP="00424544">
      <w:pPr>
        <w:pStyle w:val="20"/>
        <w:numPr>
          <w:ilvl w:val="1"/>
          <w:numId w:val="1"/>
        </w:numPr>
        <w:rPr>
          <w:rFonts w:ascii="Times New Roman" w:eastAsia="맑은 고딕" w:hAnsi="Times New Roman" w:cs="Times New Roman"/>
          <w:szCs w:val="36"/>
          <w:lang w:eastAsia="ko-KR"/>
        </w:rPr>
      </w:pPr>
      <w:r w:rsidRPr="0095559E">
        <w:rPr>
          <w:rFonts w:ascii="Times New Roman" w:eastAsia="맑은 고딕" w:hAnsi="Times New Roman" w:cs="Times New Roman" w:hint="eastAsia"/>
          <w:szCs w:val="36"/>
          <w:lang w:eastAsia="ko-KR"/>
        </w:rPr>
        <w:t>Contention based random access procedure</w:t>
      </w:r>
    </w:p>
    <w:p w14:paraId="12AC7C0B" w14:textId="4F0337C2" w:rsidR="00BC6878" w:rsidRPr="00BC6878" w:rsidRDefault="00EE569A" w:rsidP="00533C59">
      <w:pPr>
        <w:pStyle w:val="31"/>
        <w:numPr>
          <w:ilvl w:val="2"/>
          <w:numId w:val="1"/>
        </w:numPr>
        <w:rPr>
          <w:rFonts w:ascii="Times New Roman" w:eastAsia="DengXian" w:hAnsi="Times New Roman" w:cs="Times New Roman"/>
        </w:rPr>
      </w:pPr>
      <w:r>
        <w:rPr>
          <w:rFonts w:ascii="Times New Roman" w:eastAsia="맑은 고딕" w:hAnsi="Times New Roman" w:cs="Times New Roman" w:hint="eastAsia"/>
          <w:lang w:eastAsia="ko-KR"/>
        </w:rPr>
        <w:t xml:space="preserve">Contention-based </w:t>
      </w:r>
      <w:r w:rsidR="0098015F">
        <w:rPr>
          <w:rFonts w:ascii="Times New Roman" w:eastAsia="맑은 고딕" w:hAnsi="Times New Roman" w:cs="Times New Roman" w:hint="eastAsia"/>
          <w:lang w:eastAsia="ko-KR"/>
        </w:rPr>
        <w:t>4</w:t>
      </w:r>
      <w:r w:rsidR="00995A61">
        <w:rPr>
          <w:rFonts w:ascii="Times New Roman" w:eastAsia="맑은 고딕" w:hAnsi="Times New Roman" w:cs="Times New Roman" w:hint="eastAsia"/>
          <w:lang w:eastAsia="ko-KR"/>
        </w:rPr>
        <w:t xml:space="preserve">-step </w:t>
      </w:r>
      <w:r w:rsidR="00BC6878" w:rsidRPr="00BC6878">
        <w:rPr>
          <w:rFonts w:ascii="Times New Roman" w:hAnsi="Times New Roman" w:cs="Times New Roman"/>
        </w:rPr>
        <w:t>random access procedure</w:t>
      </w:r>
    </w:p>
    <w:p w14:paraId="53B540E4" w14:textId="422545FB" w:rsidR="00CA4044" w:rsidRPr="00CA4044" w:rsidRDefault="00CA4044" w:rsidP="00BC6878">
      <w:pPr>
        <w:rPr>
          <w:rFonts w:ascii="Times New Roman" w:eastAsia="맑은 고딕" w:hAnsi="Times New Roman"/>
          <w:sz w:val="22"/>
          <w:lang w:eastAsia="ko-KR"/>
        </w:rPr>
      </w:pPr>
      <w:r w:rsidRPr="00BC6878">
        <w:rPr>
          <w:rFonts w:ascii="Times New Roman" w:eastAsia="맑은 고딕" w:hAnsi="Times New Roman" w:hint="eastAsia"/>
          <w:sz w:val="22"/>
          <w:lang w:eastAsia="ko-KR"/>
        </w:rPr>
        <w:t>I</w:t>
      </w:r>
      <w:r w:rsidRPr="00BC6878">
        <w:rPr>
          <w:rFonts w:ascii="Times New Roman" w:eastAsia="맑은 고딕" w:hAnsi="Times New Roman"/>
          <w:sz w:val="22"/>
          <w:lang w:eastAsia="ko-KR"/>
        </w:rPr>
        <w:t xml:space="preserve">n </w:t>
      </w:r>
      <w:r>
        <w:rPr>
          <w:rFonts w:ascii="Times New Roman" w:eastAsia="맑은 고딕" w:hAnsi="Times New Roman" w:hint="eastAsia"/>
          <w:sz w:val="22"/>
          <w:lang w:eastAsia="ko-KR"/>
        </w:rPr>
        <w:t>RAN2#126</w:t>
      </w:r>
      <w:r w:rsidRPr="00BC6878">
        <w:rPr>
          <w:rFonts w:ascii="Times New Roman" w:eastAsia="맑은 고딕" w:hAnsi="Times New Roman"/>
          <w:sz w:val="22"/>
          <w:lang w:eastAsia="ko-KR"/>
        </w:rPr>
        <w:t xml:space="preserve"> meeting, RAN2 discussed the </w:t>
      </w:r>
      <w:r>
        <w:rPr>
          <w:rFonts w:ascii="Times New Roman" w:eastAsia="맑은 고딕" w:hAnsi="Times New Roman" w:hint="eastAsia"/>
          <w:sz w:val="22"/>
          <w:lang w:eastAsia="ko-KR"/>
        </w:rPr>
        <w:t xml:space="preserve">4-step </w:t>
      </w:r>
      <w:r w:rsidRPr="00BC6878">
        <w:rPr>
          <w:rFonts w:ascii="Times New Roman" w:eastAsia="맑은 고딕" w:hAnsi="Times New Roman"/>
          <w:sz w:val="22"/>
          <w:lang w:eastAsia="ko-KR"/>
        </w:rPr>
        <w:t xml:space="preserve">random access procedure </w:t>
      </w:r>
      <w:r>
        <w:rPr>
          <w:rFonts w:ascii="Times New Roman" w:eastAsia="맑은 고딕" w:hAnsi="Times New Roman"/>
          <w:sz w:val="22"/>
          <w:lang w:eastAsia="ko-KR"/>
        </w:rPr>
        <w:t xml:space="preserve">in details </w:t>
      </w:r>
      <w:r w:rsidRPr="00BC6878">
        <w:rPr>
          <w:rFonts w:ascii="Times New Roman" w:eastAsia="맑은 고딕" w:hAnsi="Times New Roman"/>
          <w:sz w:val="22"/>
          <w:lang w:eastAsia="ko-KR"/>
        </w:rPr>
        <w:t>for A-IOT</w:t>
      </w:r>
      <w:r>
        <w:rPr>
          <w:rFonts w:ascii="Times New Roman" w:eastAsia="맑은 고딕" w:hAnsi="Times New Roman" w:hint="eastAsia"/>
          <w:sz w:val="22"/>
          <w:lang w:eastAsia="ko-KR"/>
        </w:rPr>
        <w:t>. However, the size of the random ID in Msg1 is not concluded yet.</w:t>
      </w:r>
    </w:p>
    <w:tbl>
      <w:tblPr>
        <w:tblStyle w:val="af7"/>
        <w:tblW w:w="0" w:type="auto"/>
        <w:tblLook w:val="04A0" w:firstRow="1" w:lastRow="0" w:firstColumn="1" w:lastColumn="0" w:noHBand="0" w:noVBand="1"/>
      </w:tblPr>
      <w:tblGrid>
        <w:gridCol w:w="9629"/>
      </w:tblGrid>
      <w:tr w:rsidR="006142F0" w14:paraId="58047F01" w14:textId="77777777" w:rsidTr="006142F0">
        <w:tc>
          <w:tcPr>
            <w:tcW w:w="9629" w:type="dxa"/>
          </w:tcPr>
          <w:p w14:paraId="117321FA" w14:textId="77777777" w:rsidR="00072497" w:rsidRPr="00724A7D" w:rsidRDefault="00072497" w:rsidP="00072497">
            <w:pPr>
              <w:rPr>
                <w:rFonts w:ascii="Times New Roman" w:eastAsia="맑은 고딕" w:hAnsi="Times New Roman"/>
                <w:b/>
                <w:bCs/>
                <w:sz w:val="22"/>
                <w:lang w:eastAsia="ko-KR"/>
              </w:rPr>
            </w:pPr>
            <w:r w:rsidRPr="00724A7D">
              <w:rPr>
                <w:rFonts w:ascii="Times New Roman" w:eastAsia="맑은 고딕" w:hAnsi="Times New Roman"/>
                <w:b/>
                <w:bCs/>
                <w:sz w:val="22"/>
                <w:lang w:eastAsia="ko-KR"/>
              </w:rPr>
              <w:t>Agreements on “4 step” RA</w:t>
            </w:r>
          </w:p>
          <w:p w14:paraId="08EB2F3E" w14:textId="5B139A9B" w:rsidR="00072497" w:rsidRPr="00072497" w:rsidRDefault="00072497" w:rsidP="00072497">
            <w:pPr>
              <w:rPr>
                <w:rFonts w:ascii="Times New Roman" w:eastAsia="맑은 고딕" w:hAnsi="Times New Roman"/>
                <w:sz w:val="22"/>
                <w:lang w:eastAsia="ko-KR"/>
              </w:rPr>
            </w:pPr>
            <w:r w:rsidRPr="00072497">
              <w:rPr>
                <w:rFonts w:ascii="Times New Roman" w:eastAsia="맑은 고딕" w:hAnsi="Times New Roman"/>
                <w:sz w:val="22"/>
                <w:lang w:eastAsia="ko-KR"/>
              </w:rPr>
              <w:t>1</w:t>
            </w:r>
            <w:r>
              <w:rPr>
                <w:rFonts w:ascii="Times New Roman" w:eastAsia="맑은 고딕" w:hAnsi="Times New Roman"/>
                <w:sz w:val="22"/>
                <w:lang w:eastAsia="ko-KR"/>
              </w:rPr>
              <w:t xml:space="preserve"> </w:t>
            </w:r>
            <w:r w:rsidRPr="00072497">
              <w:rPr>
                <w:rFonts w:ascii="Times New Roman" w:eastAsia="맑은 고딕" w:hAnsi="Times New Roman"/>
                <w:sz w:val="22"/>
                <w:lang w:eastAsia="ko-KR"/>
              </w:rPr>
              <w:t xml:space="preserve">A-IoT Msg1: the device sends an ID to the reader.  ID is a random ID generated by device (FFS how it is generated, e.g. randomly generated or generated based on Device ID).  </w:t>
            </w:r>
            <w:r w:rsidRPr="001D7A1F">
              <w:rPr>
                <w:rFonts w:ascii="Times New Roman" w:eastAsia="맑은 고딕" w:hAnsi="Times New Roman"/>
                <w:sz w:val="22"/>
                <w:highlight w:val="yellow"/>
                <w:lang w:eastAsia="ko-KR"/>
              </w:rPr>
              <w:t>FFS on ID size</w:t>
            </w:r>
            <w:r w:rsidRPr="00942CE8">
              <w:rPr>
                <w:rFonts w:ascii="Times New Roman" w:eastAsia="맑은 고딕" w:hAnsi="Times New Roman"/>
                <w:sz w:val="22"/>
                <w:lang w:eastAsia="ko-KR"/>
              </w:rPr>
              <w:t>.</w:t>
            </w:r>
            <w:r w:rsidRPr="00072497">
              <w:rPr>
                <w:rFonts w:ascii="Times New Roman" w:eastAsia="맑은 고딕" w:hAnsi="Times New Roman"/>
                <w:sz w:val="22"/>
                <w:lang w:eastAsia="ko-KR"/>
              </w:rPr>
              <w:t xml:space="preserve">  This doesn’t preclude any other RAN1 agreed information</w:t>
            </w:r>
          </w:p>
          <w:p w14:paraId="41801293" w14:textId="0E85C2AA" w:rsidR="00072497" w:rsidRPr="00072497" w:rsidRDefault="00072497" w:rsidP="00072497">
            <w:pPr>
              <w:rPr>
                <w:rFonts w:ascii="Times New Roman" w:eastAsia="맑은 고딕" w:hAnsi="Times New Roman"/>
                <w:sz w:val="22"/>
                <w:lang w:eastAsia="ko-KR"/>
              </w:rPr>
            </w:pPr>
            <w:r w:rsidRPr="00072497">
              <w:rPr>
                <w:rFonts w:ascii="Times New Roman" w:eastAsia="맑은 고딕" w:hAnsi="Times New Roman"/>
                <w:sz w:val="22"/>
                <w:lang w:eastAsia="ko-KR"/>
              </w:rPr>
              <w:t>2</w:t>
            </w:r>
            <w:r>
              <w:rPr>
                <w:rFonts w:ascii="Times New Roman" w:eastAsia="맑은 고딕" w:hAnsi="Times New Roman"/>
                <w:sz w:val="22"/>
                <w:lang w:eastAsia="ko-KR"/>
              </w:rPr>
              <w:t xml:space="preserve"> </w:t>
            </w:r>
            <w:r w:rsidRPr="00072497">
              <w:rPr>
                <w:rFonts w:ascii="Times New Roman" w:eastAsia="맑은 고딕" w:hAnsi="Times New Roman"/>
                <w:sz w:val="22"/>
                <w:lang w:eastAsia="ko-KR"/>
              </w:rPr>
              <w:t xml:space="preserve">A-IoT Msg2: the reader </w:t>
            </w:r>
            <w:proofErr w:type="spellStart"/>
            <w:r w:rsidRPr="00072497">
              <w:rPr>
                <w:rFonts w:ascii="Times New Roman" w:eastAsia="맑은 고딕" w:hAnsi="Times New Roman"/>
                <w:sz w:val="22"/>
                <w:lang w:eastAsia="ko-KR"/>
              </w:rPr>
              <w:t>echos</w:t>
            </w:r>
            <w:proofErr w:type="spellEnd"/>
            <w:r w:rsidRPr="00072497">
              <w:rPr>
                <w:rFonts w:ascii="Times New Roman" w:eastAsia="맑은 고딕" w:hAnsi="Times New Roman"/>
                <w:sz w:val="22"/>
                <w:lang w:eastAsia="ko-KR"/>
              </w:rPr>
              <w:t xml:space="preserve"> the ID received in Msg1.   </w:t>
            </w:r>
            <w:r w:rsidRPr="00942CE8">
              <w:rPr>
                <w:rFonts w:ascii="Times New Roman" w:eastAsia="맑은 고딕" w:hAnsi="Times New Roman"/>
                <w:sz w:val="22"/>
                <w:lang w:eastAsia="ko-KR"/>
              </w:rPr>
              <w:t>Further information may be included in mgs2 based on RAN1 agreements</w:t>
            </w:r>
          </w:p>
          <w:p w14:paraId="69555BF4" w14:textId="401B6F99" w:rsidR="00072497" w:rsidRPr="00072497" w:rsidRDefault="00072497" w:rsidP="00072497">
            <w:pPr>
              <w:rPr>
                <w:rFonts w:ascii="Times New Roman" w:eastAsia="맑은 고딕" w:hAnsi="Times New Roman"/>
                <w:sz w:val="22"/>
                <w:lang w:eastAsia="ko-KR"/>
              </w:rPr>
            </w:pPr>
            <w:r w:rsidRPr="00072497">
              <w:rPr>
                <w:rFonts w:ascii="Times New Roman" w:eastAsia="맑은 고딕" w:hAnsi="Times New Roman"/>
                <w:sz w:val="22"/>
                <w:lang w:eastAsia="ko-KR"/>
              </w:rPr>
              <w:t>3</w:t>
            </w:r>
            <w:r>
              <w:rPr>
                <w:rFonts w:ascii="Times New Roman" w:eastAsia="맑은 고딕" w:hAnsi="Times New Roman"/>
                <w:sz w:val="22"/>
                <w:lang w:eastAsia="ko-KR"/>
              </w:rPr>
              <w:t xml:space="preserve"> </w:t>
            </w:r>
            <w:r w:rsidRPr="00072497">
              <w:rPr>
                <w:rFonts w:ascii="Times New Roman" w:eastAsia="맑은 고딕" w:hAnsi="Times New Roman"/>
                <w:sz w:val="22"/>
                <w:lang w:eastAsia="ko-KR"/>
              </w:rPr>
              <w:t xml:space="preserve">A-IoT Msg3: device sends Device ID and/or any other upper layer data (depending on upper layer request)  </w:t>
            </w:r>
          </w:p>
          <w:p w14:paraId="0AB59595" w14:textId="2B40B425" w:rsidR="00072497" w:rsidRPr="00072497" w:rsidRDefault="00072497" w:rsidP="00072497">
            <w:pPr>
              <w:rPr>
                <w:rFonts w:ascii="Times New Roman" w:eastAsia="맑은 고딕" w:hAnsi="Times New Roman"/>
                <w:sz w:val="22"/>
                <w:lang w:eastAsia="ko-KR"/>
              </w:rPr>
            </w:pPr>
            <w:r w:rsidRPr="00072497">
              <w:rPr>
                <w:rFonts w:ascii="Times New Roman" w:eastAsia="맑은 고딕" w:hAnsi="Times New Roman"/>
                <w:sz w:val="22"/>
                <w:lang w:eastAsia="ko-KR"/>
              </w:rPr>
              <w:t>4</w:t>
            </w:r>
            <w:r>
              <w:rPr>
                <w:rFonts w:ascii="Times New Roman" w:eastAsia="맑은 고딕" w:hAnsi="Times New Roman"/>
                <w:sz w:val="22"/>
                <w:lang w:eastAsia="ko-KR"/>
              </w:rPr>
              <w:t xml:space="preserve"> </w:t>
            </w:r>
            <w:r w:rsidRPr="00072497">
              <w:rPr>
                <w:rFonts w:ascii="Times New Roman" w:eastAsia="맑은 고딕" w:hAnsi="Times New Roman"/>
                <w:sz w:val="22"/>
                <w:lang w:eastAsia="ko-KR"/>
              </w:rPr>
              <w:t xml:space="preserve">The device considers the contention resolution as successful, if the Msg2 including the same random ID in Msg1 is received. RAN2 assumes the size of random ID in Msg1 should be sufficient for contention resolution purpose.  </w:t>
            </w:r>
          </w:p>
          <w:p w14:paraId="733824DB" w14:textId="3C89A2F7" w:rsidR="00072497" w:rsidRPr="00072497" w:rsidRDefault="00072497" w:rsidP="00072497">
            <w:pPr>
              <w:rPr>
                <w:rFonts w:ascii="Times New Roman" w:eastAsia="맑은 고딕" w:hAnsi="Times New Roman"/>
                <w:sz w:val="22"/>
                <w:lang w:eastAsia="ko-KR"/>
              </w:rPr>
            </w:pPr>
            <w:r w:rsidRPr="00072497">
              <w:rPr>
                <w:rFonts w:ascii="Times New Roman" w:eastAsia="맑은 고딕" w:hAnsi="Times New Roman"/>
                <w:sz w:val="22"/>
                <w:lang w:eastAsia="ko-KR"/>
              </w:rPr>
              <w:t>5</w:t>
            </w:r>
            <w:r>
              <w:rPr>
                <w:rFonts w:ascii="Times New Roman" w:eastAsia="맑은 고딕" w:hAnsi="Times New Roman"/>
                <w:sz w:val="22"/>
                <w:lang w:eastAsia="ko-KR"/>
              </w:rPr>
              <w:t xml:space="preserve"> </w:t>
            </w:r>
            <w:r w:rsidRPr="00072497">
              <w:rPr>
                <w:rFonts w:ascii="Times New Roman" w:eastAsia="맑은 고딕" w:hAnsi="Times New Roman"/>
                <w:sz w:val="22"/>
                <w:lang w:eastAsia="ko-KR"/>
              </w:rPr>
              <w:t xml:space="preserve">“Msg4” (i.e. the subsequent R2D transmission after D2R transmission) does not need to be always sent in random access. “Msg4” can be considered to handle the Msg3 transmission failure (due to various reasons). </w:t>
            </w:r>
            <w:r w:rsidRPr="00F02DAD">
              <w:rPr>
                <w:rFonts w:ascii="Times New Roman" w:eastAsia="맑은 고딕" w:hAnsi="Times New Roman"/>
                <w:sz w:val="22"/>
                <w:lang w:eastAsia="ko-KR"/>
              </w:rPr>
              <w:t>“Msg4” usage/presence can be further discussed.</w:t>
            </w:r>
          </w:p>
          <w:p w14:paraId="15E39CD6" w14:textId="217532E0" w:rsidR="006142F0" w:rsidRDefault="00072497" w:rsidP="00995A61">
            <w:pPr>
              <w:rPr>
                <w:rFonts w:ascii="Times New Roman" w:eastAsia="맑은 고딕" w:hAnsi="Times New Roman"/>
                <w:sz w:val="22"/>
                <w:lang w:eastAsia="ko-KR"/>
              </w:rPr>
            </w:pPr>
            <w:r w:rsidRPr="00072497">
              <w:rPr>
                <w:rFonts w:ascii="Times New Roman" w:eastAsia="맑은 고딕" w:hAnsi="Times New Roman"/>
                <w:sz w:val="22"/>
                <w:lang w:eastAsia="ko-KR"/>
              </w:rPr>
              <w:t>RAN2 will not use “Msg4” term for further discussion of the random access.</w:t>
            </w:r>
          </w:p>
        </w:tc>
      </w:tr>
    </w:tbl>
    <w:p w14:paraId="4C3AB31C" w14:textId="77777777" w:rsidR="00942CE8" w:rsidRDefault="00942CE8" w:rsidP="00995A61">
      <w:pPr>
        <w:rPr>
          <w:rFonts w:ascii="Times New Roman" w:eastAsia="맑은 고딕" w:hAnsi="Times New Roman"/>
          <w:sz w:val="22"/>
          <w:lang w:eastAsia="ko-KR"/>
        </w:rPr>
      </w:pPr>
    </w:p>
    <w:p w14:paraId="1613816C" w14:textId="6D4B4BE5" w:rsidR="005D5A9F" w:rsidRPr="005D5A9F" w:rsidRDefault="005D5A9F" w:rsidP="00995A6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During </w:t>
      </w:r>
      <w:r w:rsidR="0098015F">
        <w:rPr>
          <w:rFonts w:ascii="Times New Roman" w:eastAsia="맑은 고딕" w:hAnsi="Times New Roman" w:hint="eastAsia"/>
          <w:sz w:val="22"/>
          <w:lang w:eastAsia="ko-KR"/>
        </w:rPr>
        <w:t>4</w:t>
      </w:r>
      <w:r>
        <w:rPr>
          <w:rFonts w:ascii="Times New Roman" w:eastAsia="맑은 고딕" w:hAnsi="Times New Roman" w:hint="eastAsia"/>
          <w:sz w:val="22"/>
          <w:lang w:eastAsia="ko-KR"/>
        </w:rPr>
        <w:t xml:space="preserve">-step CBRA, the A-IOT device randomly selects </w:t>
      </w:r>
      <w:r w:rsidRPr="005D5A9F">
        <w:rPr>
          <w:rFonts w:ascii="Times New Roman" w:eastAsia="맑은 고딕" w:hAnsi="Times New Roman"/>
          <w:sz w:val="22"/>
          <w:lang w:eastAsia="ko-KR"/>
        </w:rPr>
        <w:t>a random ID for A-IoT Msg1</w:t>
      </w:r>
      <w:r>
        <w:rPr>
          <w:rFonts w:ascii="Times New Roman" w:eastAsia="맑은 고딕" w:hAnsi="Times New Roman" w:hint="eastAsia"/>
          <w:sz w:val="22"/>
          <w:lang w:eastAsia="ko-KR"/>
        </w:rPr>
        <w:t xml:space="preserve"> and the A-IOT device transmits the selected random ID in Msg1. After that, if the A-IOT device </w:t>
      </w:r>
      <w:r>
        <w:rPr>
          <w:rFonts w:ascii="Times New Roman" w:eastAsia="맑은 고딕" w:hAnsi="Times New Roman"/>
          <w:sz w:val="22"/>
          <w:lang w:eastAsia="ko-KR"/>
        </w:rPr>
        <w:t>receives</w:t>
      </w:r>
      <w:r>
        <w:rPr>
          <w:rFonts w:ascii="Times New Roman" w:eastAsia="맑은 고딕" w:hAnsi="Times New Roman" w:hint="eastAsia"/>
          <w:sz w:val="22"/>
          <w:lang w:eastAsia="ko-KR"/>
        </w:rPr>
        <w:t xml:space="preserve"> the same random ID</w:t>
      </w:r>
      <w:r w:rsidR="0063182B">
        <w:rPr>
          <w:rFonts w:ascii="Times New Roman" w:eastAsia="맑은 고딕" w:hAnsi="Times New Roman" w:hint="eastAsia"/>
          <w:sz w:val="22"/>
          <w:lang w:eastAsia="ko-KR"/>
        </w:rPr>
        <w:t xml:space="preserve"> in Msg2</w:t>
      </w:r>
      <w:r>
        <w:rPr>
          <w:rFonts w:ascii="Times New Roman" w:eastAsia="맑은 고딕" w:hAnsi="Times New Roman" w:hint="eastAsia"/>
          <w:sz w:val="22"/>
          <w:lang w:eastAsia="ko-KR"/>
        </w:rPr>
        <w:t xml:space="preserve">, the A-IOT device considers that the contention resolution is </w:t>
      </w:r>
      <w:r>
        <w:rPr>
          <w:rFonts w:ascii="Times New Roman" w:eastAsia="맑은 고딕" w:hAnsi="Times New Roman"/>
          <w:sz w:val="22"/>
          <w:lang w:eastAsia="ko-KR"/>
        </w:rPr>
        <w:t>successfully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completed</w:t>
      </w:r>
      <w:r>
        <w:rPr>
          <w:rFonts w:ascii="Times New Roman" w:eastAsia="맑은 고딕" w:hAnsi="Times New Roman" w:hint="eastAsia"/>
          <w:sz w:val="22"/>
          <w:lang w:eastAsia="ko-KR"/>
        </w:rPr>
        <w:t xml:space="preserve">. </w:t>
      </w:r>
      <w:r w:rsidR="001A367B">
        <w:rPr>
          <w:rFonts w:ascii="Times New Roman" w:eastAsia="맑은 고딕" w:hAnsi="Times New Roman" w:hint="eastAsia"/>
          <w:sz w:val="22"/>
          <w:lang w:eastAsia="ko-KR"/>
        </w:rPr>
        <w:t xml:space="preserve">For this assumption, in RAN2#126 meeting, the collision probability was </w:t>
      </w:r>
      <w:r w:rsidR="001A367B" w:rsidRPr="004F4408">
        <w:rPr>
          <w:rFonts w:ascii="Times New Roman" w:eastAsia="맑은 고딕" w:hAnsi="Times New Roman"/>
          <w:sz w:val="22"/>
          <w:lang w:eastAsia="ko-KR"/>
        </w:rPr>
        <w:t>analyse</w:t>
      </w:r>
      <w:r w:rsidR="001A367B">
        <w:rPr>
          <w:rFonts w:ascii="Times New Roman" w:eastAsia="맑은 고딕" w:hAnsi="Times New Roman"/>
          <w:sz w:val="22"/>
          <w:lang w:eastAsia="ko-KR"/>
        </w:rPr>
        <w:t>d</w:t>
      </w:r>
      <w:r w:rsidR="001A367B" w:rsidRPr="004F4408">
        <w:rPr>
          <w:rFonts w:ascii="Times New Roman" w:eastAsia="맑은 고딕" w:hAnsi="Times New Roman" w:hint="eastAsia"/>
          <w:sz w:val="22"/>
          <w:lang w:eastAsia="ko-KR"/>
        </w:rPr>
        <w:t xml:space="preserve"> </w:t>
      </w:r>
      <w:r w:rsidR="001A367B">
        <w:rPr>
          <w:rFonts w:ascii="Times New Roman" w:eastAsia="맑은 고딕" w:hAnsi="Times New Roman" w:hint="eastAsia"/>
          <w:sz w:val="22"/>
          <w:lang w:eastAsia="ko-KR"/>
        </w:rPr>
        <w:t xml:space="preserve">according to the size of the random ID as shown below. </w:t>
      </w:r>
      <w:r w:rsidR="00F61AC2">
        <w:rPr>
          <w:rFonts w:ascii="Times New Roman" w:eastAsia="맑은 고딕" w:hAnsi="Times New Roman" w:hint="eastAsia"/>
          <w:sz w:val="22"/>
          <w:lang w:eastAsia="ko-KR"/>
        </w:rPr>
        <w:t xml:space="preserve">(Please refer the calculation </w:t>
      </w:r>
      <w:r w:rsidR="00F61AC2">
        <w:rPr>
          <w:rFonts w:ascii="Times New Roman" w:eastAsia="맑은 고딕" w:hAnsi="Times New Roman"/>
          <w:sz w:val="22"/>
          <w:lang w:eastAsia="ko-KR"/>
        </w:rPr>
        <w:t>parameter</w:t>
      </w:r>
      <w:r w:rsidR="00F61AC2">
        <w:rPr>
          <w:rFonts w:ascii="Times New Roman" w:eastAsia="맑은 고딕" w:hAnsi="Times New Roman" w:hint="eastAsia"/>
          <w:sz w:val="22"/>
          <w:lang w:eastAsia="ko-KR"/>
        </w:rPr>
        <w:t xml:space="preserve">s for collision probability in </w:t>
      </w:r>
      <w:r w:rsidR="00F61AC2" w:rsidRPr="00F61AC2">
        <w:rPr>
          <w:rFonts w:ascii="Times New Roman" w:eastAsia="맑은 고딕" w:hAnsi="Times New Roman"/>
          <w:sz w:val="22"/>
          <w:lang w:eastAsia="ko-KR"/>
        </w:rPr>
        <w:t>R2-2404243</w:t>
      </w:r>
      <w:r w:rsidR="00F61AC2">
        <w:rPr>
          <w:rFonts w:ascii="Times New Roman" w:eastAsia="맑은 고딕" w:hAnsi="Times New Roman" w:hint="eastAsia"/>
          <w:sz w:val="22"/>
          <w:lang w:eastAsia="ko-KR"/>
        </w:rPr>
        <w:t>)</w:t>
      </w:r>
    </w:p>
    <w:p w14:paraId="31AF54FD" w14:textId="361A3D4F" w:rsidR="005D5A9F" w:rsidRDefault="005D5A9F" w:rsidP="005D5A9F">
      <w:pPr>
        <w:pStyle w:val="af8"/>
        <w:numPr>
          <w:ilvl w:val="0"/>
          <w:numId w:val="38"/>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I</w:t>
      </w:r>
      <w:r w:rsidRPr="005D5A9F">
        <w:rPr>
          <w:rFonts w:ascii="Times New Roman" w:eastAsia="맑은 고딕" w:hAnsi="Times New Roman" w:hint="eastAsia"/>
          <w:sz w:val="22"/>
          <w:lang w:eastAsia="ko-KR"/>
        </w:rPr>
        <w:t xml:space="preserve">f </w:t>
      </w:r>
      <w:r>
        <w:rPr>
          <w:rFonts w:ascii="Times New Roman" w:eastAsia="맑은 고딕" w:hAnsi="Times New Roman" w:hint="eastAsia"/>
          <w:sz w:val="22"/>
          <w:lang w:eastAsia="ko-KR"/>
        </w:rPr>
        <w:t xml:space="preserve">the </w:t>
      </w:r>
      <w:r w:rsidRPr="005D5A9F">
        <w:rPr>
          <w:rFonts w:ascii="Times New Roman" w:eastAsia="맑은 고딕" w:hAnsi="Times New Roman" w:hint="eastAsia"/>
          <w:sz w:val="22"/>
          <w:lang w:eastAsia="ko-KR"/>
        </w:rPr>
        <w:t xml:space="preserve">size of the random ID is 32bit, the collision probability is </w:t>
      </w:r>
      <w:r w:rsidRPr="005D5A9F">
        <w:rPr>
          <w:rFonts w:ascii="Times New Roman" w:eastAsia="맑은 고딕" w:hAnsi="Times New Roman"/>
          <w:sz w:val="22"/>
          <w:lang w:eastAsia="ko-KR"/>
        </w:rPr>
        <w:t>approximately</w:t>
      </w:r>
      <w:r w:rsidRPr="005D5A9F">
        <w:rPr>
          <w:rFonts w:ascii="Times New Roman" w:eastAsia="맑은 고딕" w:hAnsi="Times New Roman" w:hint="eastAsia"/>
          <w:sz w:val="22"/>
          <w:lang w:eastAsia="ko-KR"/>
        </w:rPr>
        <w:t xml:space="preserve"> </w:t>
      </w:r>
      <w:r w:rsidRPr="005D5A9F">
        <w:rPr>
          <w:rFonts w:ascii="Times New Roman" w:eastAsia="맑은 고딕" w:hAnsi="Times New Roman"/>
          <w:sz w:val="22"/>
          <w:lang w:eastAsia="ko-KR"/>
        </w:rPr>
        <w:t>0.00000002</w:t>
      </w:r>
      <w:r w:rsidRPr="005D5A9F">
        <w:rPr>
          <w:rFonts w:ascii="Times New Roman" w:eastAsia="맑은 고딕" w:hAnsi="Times New Roman" w:hint="eastAsia"/>
          <w:sz w:val="22"/>
          <w:lang w:eastAsia="ko-KR"/>
        </w:rPr>
        <w:t>3%</w:t>
      </w:r>
    </w:p>
    <w:p w14:paraId="25C6E24C" w14:textId="560FA810" w:rsidR="005D5A9F" w:rsidRDefault="005D5A9F" w:rsidP="005D5A9F">
      <w:pPr>
        <w:pStyle w:val="af8"/>
        <w:numPr>
          <w:ilvl w:val="0"/>
          <w:numId w:val="38"/>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I</w:t>
      </w:r>
      <w:r w:rsidR="00BB67CD" w:rsidRPr="005D5A9F">
        <w:rPr>
          <w:rFonts w:ascii="Times New Roman" w:eastAsia="맑은 고딕" w:hAnsi="Times New Roman" w:hint="eastAsia"/>
          <w:sz w:val="22"/>
          <w:lang w:eastAsia="ko-KR"/>
        </w:rPr>
        <w:t xml:space="preserve">f </w:t>
      </w:r>
      <w:r w:rsidR="004F4408" w:rsidRPr="005D5A9F">
        <w:rPr>
          <w:rFonts w:ascii="Times New Roman" w:eastAsia="맑은 고딕" w:hAnsi="Times New Roman" w:hint="eastAsia"/>
          <w:sz w:val="22"/>
          <w:lang w:eastAsia="ko-KR"/>
        </w:rPr>
        <w:t xml:space="preserve">the size of the random ID is 16 </w:t>
      </w:r>
      <w:proofErr w:type="gramStart"/>
      <w:r w:rsidR="004F4408" w:rsidRPr="005D5A9F">
        <w:rPr>
          <w:rFonts w:ascii="Times New Roman" w:eastAsia="맑은 고딕" w:hAnsi="Times New Roman" w:hint="eastAsia"/>
          <w:sz w:val="22"/>
          <w:lang w:eastAsia="ko-KR"/>
        </w:rPr>
        <w:t>bit</w:t>
      </w:r>
      <w:proofErr w:type="gramEnd"/>
      <w:r w:rsidR="004F4408" w:rsidRPr="005D5A9F">
        <w:rPr>
          <w:rFonts w:ascii="Times New Roman" w:eastAsia="맑은 고딕" w:hAnsi="Times New Roman" w:hint="eastAsia"/>
          <w:sz w:val="22"/>
          <w:lang w:eastAsia="ko-KR"/>
        </w:rPr>
        <w:t xml:space="preserve">, the collision probability is </w:t>
      </w:r>
      <w:r w:rsidR="004F4408" w:rsidRPr="005D5A9F">
        <w:rPr>
          <w:rFonts w:ascii="Times New Roman" w:eastAsia="맑은 고딕" w:hAnsi="Times New Roman"/>
          <w:sz w:val="22"/>
          <w:lang w:eastAsia="ko-KR"/>
        </w:rPr>
        <w:t>approximately</w:t>
      </w:r>
      <w:r w:rsidR="004F4408" w:rsidRPr="005D5A9F">
        <w:rPr>
          <w:rFonts w:ascii="Times New Roman" w:eastAsia="맑은 고딕" w:hAnsi="Times New Roman" w:hint="eastAsia"/>
          <w:sz w:val="22"/>
          <w:lang w:eastAsia="ko-KR"/>
        </w:rPr>
        <w:t xml:space="preserve"> 0.0015%. </w:t>
      </w:r>
    </w:p>
    <w:p w14:paraId="1745CBDB" w14:textId="0CD4AD79" w:rsidR="00995A61" w:rsidRPr="005D5A9F" w:rsidRDefault="005D5A9F" w:rsidP="005D5A9F">
      <w:pPr>
        <w:pStyle w:val="af8"/>
        <w:numPr>
          <w:ilvl w:val="0"/>
          <w:numId w:val="38"/>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I</w:t>
      </w:r>
      <w:r w:rsidR="00BB67CD" w:rsidRPr="005D5A9F">
        <w:rPr>
          <w:rFonts w:ascii="Times New Roman" w:eastAsia="맑은 고딕" w:hAnsi="Times New Roman" w:hint="eastAsia"/>
          <w:sz w:val="22"/>
          <w:lang w:eastAsia="ko-KR"/>
        </w:rPr>
        <w:t xml:space="preserve">f the size of the random ID is 8 </w:t>
      </w:r>
      <w:proofErr w:type="gramStart"/>
      <w:r w:rsidR="00BB67CD" w:rsidRPr="005D5A9F">
        <w:rPr>
          <w:rFonts w:ascii="Times New Roman" w:eastAsia="맑은 고딕" w:hAnsi="Times New Roman" w:hint="eastAsia"/>
          <w:sz w:val="22"/>
          <w:lang w:eastAsia="ko-KR"/>
        </w:rPr>
        <w:t>bit</w:t>
      </w:r>
      <w:proofErr w:type="gramEnd"/>
      <w:r w:rsidR="00BB67CD" w:rsidRPr="005D5A9F">
        <w:rPr>
          <w:rFonts w:ascii="Times New Roman" w:eastAsia="맑은 고딕" w:hAnsi="Times New Roman" w:hint="eastAsia"/>
          <w:sz w:val="22"/>
          <w:lang w:eastAsia="ko-KR"/>
        </w:rPr>
        <w:t xml:space="preserve">, the collision probability is </w:t>
      </w:r>
      <w:r w:rsidR="00BB67CD" w:rsidRPr="005D5A9F">
        <w:rPr>
          <w:rFonts w:ascii="Times New Roman" w:eastAsia="맑은 고딕" w:hAnsi="Times New Roman"/>
          <w:sz w:val="22"/>
          <w:lang w:eastAsia="ko-KR"/>
        </w:rPr>
        <w:t>approximately</w:t>
      </w:r>
      <w:r w:rsidR="00BB67CD" w:rsidRPr="005D5A9F">
        <w:rPr>
          <w:rFonts w:ascii="Times New Roman" w:eastAsia="맑은 고딕" w:hAnsi="Times New Roman" w:hint="eastAsia"/>
          <w:sz w:val="22"/>
          <w:lang w:eastAsia="ko-KR"/>
        </w:rPr>
        <w:t xml:space="preserve"> 0.38%.</w:t>
      </w:r>
    </w:p>
    <w:p w14:paraId="02145000" w14:textId="77777777" w:rsidR="00995A61" w:rsidRDefault="00995A61" w:rsidP="00995A61">
      <w:pPr>
        <w:rPr>
          <w:rFonts w:ascii="Times New Roman" w:eastAsia="맑은 고딕" w:hAnsi="Times New Roman"/>
          <w:sz w:val="22"/>
          <w:lang w:eastAsia="ko-KR"/>
        </w:rPr>
      </w:pPr>
    </w:p>
    <w:p w14:paraId="6CFA4FA1" w14:textId="63FAC6D8" w:rsidR="00F02DAD" w:rsidRDefault="001A367B" w:rsidP="00995A6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As shown above, if the random ID is increased, the collision </w:t>
      </w:r>
      <w:r>
        <w:rPr>
          <w:rFonts w:ascii="Times New Roman" w:eastAsia="맑은 고딕" w:hAnsi="Times New Roman"/>
          <w:sz w:val="22"/>
          <w:lang w:eastAsia="ko-KR"/>
        </w:rPr>
        <w:t>probability</w:t>
      </w:r>
      <w:r>
        <w:rPr>
          <w:rFonts w:ascii="Times New Roman" w:eastAsia="맑은 고딕" w:hAnsi="Times New Roman" w:hint="eastAsia"/>
          <w:sz w:val="22"/>
          <w:lang w:eastAsia="ko-KR"/>
        </w:rPr>
        <w:t xml:space="preserve"> is decreased. However, </w:t>
      </w:r>
      <w:r w:rsidR="00773200">
        <w:rPr>
          <w:rFonts w:ascii="Times New Roman" w:eastAsia="맑은 고딕" w:hAnsi="Times New Roman" w:hint="eastAsia"/>
          <w:sz w:val="22"/>
          <w:lang w:eastAsia="ko-KR"/>
        </w:rPr>
        <w:t>since the large size of the random ID causes the signalling overhead</w:t>
      </w:r>
      <w:r w:rsidR="00F02DAD">
        <w:rPr>
          <w:rFonts w:ascii="Times New Roman" w:eastAsia="맑은 고딕" w:hAnsi="Times New Roman" w:hint="eastAsia"/>
          <w:sz w:val="22"/>
          <w:lang w:eastAsia="ko-KR"/>
        </w:rPr>
        <w:t xml:space="preserve">, we think that the </w:t>
      </w:r>
      <w:proofErr w:type="gramStart"/>
      <w:r w:rsidR="00F02DAD">
        <w:rPr>
          <w:rFonts w:ascii="Times New Roman" w:eastAsia="맑은 고딕" w:hAnsi="Times New Roman" w:hint="eastAsia"/>
          <w:sz w:val="22"/>
          <w:lang w:eastAsia="ko-KR"/>
        </w:rPr>
        <w:t>16 bit</w:t>
      </w:r>
      <w:proofErr w:type="gramEnd"/>
      <w:r w:rsidR="00F02DAD">
        <w:rPr>
          <w:rFonts w:ascii="Times New Roman" w:eastAsia="맑은 고딕" w:hAnsi="Times New Roman" w:hint="eastAsia"/>
          <w:sz w:val="22"/>
          <w:lang w:eastAsia="ko-KR"/>
        </w:rPr>
        <w:t xml:space="preserve"> random ID is </w:t>
      </w:r>
      <w:r w:rsidR="00773200">
        <w:rPr>
          <w:rFonts w:ascii="Times New Roman" w:eastAsia="맑은 고딕" w:hAnsi="Times New Roman"/>
          <w:sz w:val="22"/>
          <w:lang w:eastAsia="ko-KR"/>
        </w:rPr>
        <w:t>suitable</w:t>
      </w:r>
      <w:r w:rsidR="00F02DAD">
        <w:rPr>
          <w:rFonts w:ascii="Times New Roman" w:eastAsia="맑은 고딕" w:hAnsi="Times New Roman" w:hint="eastAsia"/>
          <w:sz w:val="22"/>
          <w:lang w:eastAsia="ko-KR"/>
        </w:rPr>
        <w:t>.</w:t>
      </w:r>
    </w:p>
    <w:p w14:paraId="2387514F" w14:textId="2F63BD6F" w:rsidR="00F02DAD" w:rsidRPr="00F02DAD" w:rsidRDefault="00F02DAD" w:rsidP="00995A61">
      <w:pPr>
        <w:rPr>
          <w:rFonts w:ascii="Times New Roman" w:eastAsia="맑은 고딕" w:hAnsi="Times New Roman"/>
          <w:b/>
          <w:bCs/>
          <w:sz w:val="22"/>
          <w:lang w:eastAsia="ko-KR"/>
        </w:rPr>
      </w:pPr>
      <w:r w:rsidRPr="00F02DAD">
        <w:rPr>
          <w:rFonts w:ascii="Times New Roman" w:eastAsia="맑은 고딕" w:hAnsi="Times New Roman" w:hint="eastAsia"/>
          <w:b/>
          <w:bCs/>
          <w:sz w:val="22"/>
          <w:lang w:eastAsia="ko-KR"/>
        </w:rPr>
        <w:t xml:space="preserve">Proposal 1. For </w:t>
      </w:r>
      <w:r w:rsidR="0098015F">
        <w:rPr>
          <w:rFonts w:ascii="Times New Roman" w:eastAsia="맑은 고딕" w:hAnsi="Times New Roman" w:hint="eastAsia"/>
          <w:b/>
          <w:bCs/>
          <w:sz w:val="22"/>
          <w:lang w:eastAsia="ko-KR"/>
        </w:rPr>
        <w:t>4</w:t>
      </w:r>
      <w:r w:rsidRPr="00F02DAD">
        <w:rPr>
          <w:rFonts w:ascii="Times New Roman" w:eastAsia="맑은 고딕" w:hAnsi="Times New Roman" w:hint="eastAsia"/>
          <w:b/>
          <w:bCs/>
          <w:sz w:val="22"/>
          <w:lang w:eastAsia="ko-KR"/>
        </w:rPr>
        <w:t xml:space="preserve">-step CBRA, the </w:t>
      </w:r>
      <w:proofErr w:type="gramStart"/>
      <w:r w:rsidRPr="00F02DAD">
        <w:rPr>
          <w:rFonts w:ascii="Times New Roman" w:eastAsia="맑은 고딕" w:hAnsi="Times New Roman" w:hint="eastAsia"/>
          <w:b/>
          <w:bCs/>
          <w:sz w:val="22"/>
          <w:lang w:eastAsia="ko-KR"/>
        </w:rPr>
        <w:t>16 bit</w:t>
      </w:r>
      <w:proofErr w:type="gramEnd"/>
      <w:r w:rsidRPr="00F02DAD">
        <w:rPr>
          <w:rFonts w:ascii="Times New Roman" w:eastAsia="맑은 고딕" w:hAnsi="Times New Roman" w:hint="eastAsia"/>
          <w:b/>
          <w:bCs/>
          <w:sz w:val="22"/>
          <w:lang w:eastAsia="ko-KR"/>
        </w:rPr>
        <w:t xml:space="preserve"> random ID is used in Msg1.</w:t>
      </w:r>
    </w:p>
    <w:p w14:paraId="4ABC48F0" w14:textId="77777777" w:rsidR="00F14BCF" w:rsidRDefault="00F14BCF" w:rsidP="00995A61">
      <w:pPr>
        <w:rPr>
          <w:rFonts w:ascii="Times New Roman" w:eastAsia="맑은 고딕" w:hAnsi="Times New Roman"/>
          <w:sz w:val="22"/>
          <w:lang w:eastAsia="ko-KR"/>
        </w:rPr>
      </w:pPr>
    </w:p>
    <w:p w14:paraId="299B13EF" w14:textId="6CB5393E" w:rsidR="00995A61" w:rsidRPr="00BC6878" w:rsidRDefault="00995A61" w:rsidP="00533C59">
      <w:pPr>
        <w:pStyle w:val="31"/>
        <w:numPr>
          <w:ilvl w:val="2"/>
          <w:numId w:val="1"/>
        </w:numPr>
        <w:rPr>
          <w:rFonts w:ascii="Times New Roman" w:eastAsia="DengXian" w:hAnsi="Times New Roman" w:cs="Times New Roman"/>
        </w:rPr>
      </w:pPr>
      <w:r>
        <w:rPr>
          <w:rFonts w:ascii="Times New Roman" w:eastAsia="맑은 고딕" w:hAnsi="Times New Roman" w:cs="Times New Roman" w:hint="eastAsia"/>
          <w:lang w:eastAsia="ko-KR"/>
        </w:rPr>
        <w:t xml:space="preserve">Contention-based 2-step </w:t>
      </w:r>
      <w:r w:rsidRPr="00BC6878">
        <w:rPr>
          <w:rFonts w:ascii="Times New Roman" w:hAnsi="Times New Roman" w:cs="Times New Roman"/>
        </w:rPr>
        <w:t>random access procedure</w:t>
      </w:r>
    </w:p>
    <w:p w14:paraId="13AB8484" w14:textId="4CA4A673" w:rsidR="00256391" w:rsidRDefault="00256391" w:rsidP="00256391">
      <w:pPr>
        <w:rPr>
          <w:rFonts w:ascii="Times New Roman" w:eastAsia="맑은 고딕" w:hAnsi="Times New Roman"/>
          <w:sz w:val="22"/>
          <w:lang w:eastAsia="ko-KR"/>
        </w:rPr>
      </w:pPr>
      <w:r w:rsidRPr="00BC6878">
        <w:rPr>
          <w:rFonts w:ascii="Times New Roman" w:eastAsia="맑은 고딕" w:hAnsi="Times New Roman" w:hint="eastAsia"/>
          <w:sz w:val="22"/>
          <w:lang w:eastAsia="ko-KR"/>
        </w:rPr>
        <w:t>I</w:t>
      </w:r>
      <w:r w:rsidRPr="00BC6878">
        <w:rPr>
          <w:rFonts w:ascii="Times New Roman" w:eastAsia="맑은 고딕" w:hAnsi="Times New Roman"/>
          <w:sz w:val="22"/>
          <w:lang w:eastAsia="ko-KR"/>
        </w:rPr>
        <w:t xml:space="preserve">n </w:t>
      </w:r>
      <w:r w:rsidR="00FF3E6D">
        <w:rPr>
          <w:rFonts w:ascii="Times New Roman" w:eastAsia="맑은 고딕" w:hAnsi="Times New Roman" w:hint="eastAsia"/>
          <w:sz w:val="22"/>
          <w:lang w:eastAsia="ko-KR"/>
        </w:rPr>
        <w:t>RAN2#126</w:t>
      </w:r>
      <w:r w:rsidRPr="00BC6878">
        <w:rPr>
          <w:rFonts w:ascii="Times New Roman" w:eastAsia="맑은 고딕" w:hAnsi="Times New Roman"/>
          <w:sz w:val="22"/>
          <w:lang w:eastAsia="ko-KR"/>
        </w:rPr>
        <w:t xml:space="preserve"> meeting, RAN2 discussed the </w:t>
      </w:r>
      <w:r>
        <w:rPr>
          <w:rFonts w:ascii="Times New Roman" w:eastAsia="맑은 고딕" w:hAnsi="Times New Roman" w:hint="eastAsia"/>
          <w:sz w:val="22"/>
          <w:lang w:eastAsia="ko-KR"/>
        </w:rPr>
        <w:t xml:space="preserve">2-step </w:t>
      </w:r>
      <w:r w:rsidRPr="00BC6878">
        <w:rPr>
          <w:rFonts w:ascii="Times New Roman" w:eastAsia="맑은 고딕" w:hAnsi="Times New Roman"/>
          <w:sz w:val="22"/>
          <w:lang w:eastAsia="ko-KR"/>
        </w:rPr>
        <w:t xml:space="preserve">random access procedure </w:t>
      </w:r>
      <w:r>
        <w:rPr>
          <w:rFonts w:ascii="Times New Roman" w:eastAsia="맑은 고딕" w:hAnsi="Times New Roman"/>
          <w:sz w:val="22"/>
          <w:lang w:eastAsia="ko-KR"/>
        </w:rPr>
        <w:t xml:space="preserve">in details </w:t>
      </w:r>
      <w:r w:rsidRPr="00BC6878">
        <w:rPr>
          <w:rFonts w:ascii="Times New Roman" w:eastAsia="맑은 고딕" w:hAnsi="Times New Roman"/>
          <w:sz w:val="22"/>
          <w:lang w:eastAsia="ko-KR"/>
        </w:rPr>
        <w:t xml:space="preserve">for A-IOT, and the </w:t>
      </w:r>
      <w:r>
        <w:rPr>
          <w:rFonts w:ascii="Times New Roman" w:eastAsia="맑은 고딕" w:hAnsi="Times New Roman"/>
          <w:sz w:val="22"/>
          <w:lang w:eastAsia="ko-KR"/>
        </w:rPr>
        <w:t>following agreements were made.</w:t>
      </w:r>
    </w:p>
    <w:tbl>
      <w:tblPr>
        <w:tblStyle w:val="af7"/>
        <w:tblW w:w="0" w:type="auto"/>
        <w:tblLook w:val="04A0" w:firstRow="1" w:lastRow="0" w:firstColumn="1" w:lastColumn="0" w:noHBand="0" w:noVBand="1"/>
      </w:tblPr>
      <w:tblGrid>
        <w:gridCol w:w="9629"/>
      </w:tblGrid>
      <w:tr w:rsidR="00256391" w14:paraId="2622CEC2" w14:textId="77777777" w:rsidTr="00256391">
        <w:tc>
          <w:tcPr>
            <w:tcW w:w="9629" w:type="dxa"/>
          </w:tcPr>
          <w:p w14:paraId="390D7943" w14:textId="77777777" w:rsidR="00256391" w:rsidRDefault="00256391" w:rsidP="00256391">
            <w:pPr>
              <w:spacing w:after="0"/>
              <w:rPr>
                <w:rFonts w:eastAsia="MS Mincho"/>
                <w:b/>
                <w:lang w:val="en-US" w:eastAsia="en-GB"/>
              </w:rPr>
            </w:pPr>
            <w:r>
              <w:rPr>
                <w:rFonts w:eastAsia="MS Mincho"/>
                <w:b/>
                <w:lang w:val="en-US" w:eastAsia="en-GB"/>
              </w:rPr>
              <w:t>Agreements on 2 step CB RA</w:t>
            </w:r>
          </w:p>
          <w:p w14:paraId="54F1DAAD" w14:textId="4A02CA10" w:rsidR="00256391" w:rsidRPr="00256391" w:rsidRDefault="00256391" w:rsidP="0025639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1. </w:t>
            </w:r>
            <w:r w:rsidRPr="00256391">
              <w:rPr>
                <w:rFonts w:ascii="Times New Roman" w:eastAsia="맑은 고딕" w:hAnsi="Times New Roman"/>
                <w:sz w:val="22"/>
                <w:lang w:eastAsia="ko-KR"/>
              </w:rPr>
              <w:t>A-IoT Msg1: The device sends Device ID and/or any other upper layer data (depending on upper layer request). FFS what device ID is and whether an additional random ID is needed. This doesn’t preclude any other RAN1 agreed information</w:t>
            </w:r>
          </w:p>
          <w:p w14:paraId="44E52755" w14:textId="475CCEF8" w:rsidR="00256391" w:rsidRDefault="00256391" w:rsidP="0025639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2. </w:t>
            </w:r>
            <w:r w:rsidRPr="00256391">
              <w:rPr>
                <w:rFonts w:ascii="Times New Roman" w:eastAsia="맑은 고딕" w:hAnsi="Times New Roman"/>
                <w:sz w:val="22"/>
                <w:lang w:eastAsia="ko-KR"/>
              </w:rPr>
              <w:t>A-IoT Msg2: the reader may echo some information from Msg1. FFS what some information is. “Msg2” usage/presence can be further discussed</w:t>
            </w:r>
          </w:p>
        </w:tc>
      </w:tr>
    </w:tbl>
    <w:p w14:paraId="7C39751D" w14:textId="77777777" w:rsidR="00256391" w:rsidRPr="00256391" w:rsidRDefault="00256391" w:rsidP="00256391">
      <w:pPr>
        <w:rPr>
          <w:rFonts w:ascii="Times New Roman" w:eastAsia="맑은 고딕" w:hAnsi="Times New Roman"/>
          <w:sz w:val="22"/>
          <w:lang w:eastAsia="ko-KR"/>
        </w:rPr>
      </w:pPr>
    </w:p>
    <w:p w14:paraId="348C745E" w14:textId="1931855E" w:rsidR="00F61AC2" w:rsidRDefault="00F61AC2" w:rsidP="00F61AC2">
      <w:pPr>
        <w:rPr>
          <w:rFonts w:ascii="Times New Roman" w:eastAsia="맑은 고딕" w:hAnsi="Times New Roman"/>
          <w:sz w:val="22"/>
          <w:lang w:eastAsia="ko-KR"/>
        </w:rPr>
      </w:pPr>
      <w:r>
        <w:rPr>
          <w:rFonts w:ascii="Times New Roman" w:eastAsia="맑은 고딕" w:hAnsi="Times New Roman" w:hint="eastAsia"/>
          <w:sz w:val="22"/>
          <w:lang w:eastAsia="ko-KR"/>
        </w:rPr>
        <w:t>S</w:t>
      </w:r>
      <w:r>
        <w:rPr>
          <w:rFonts w:ascii="Times New Roman" w:eastAsia="맑은 고딕" w:hAnsi="Times New Roman"/>
          <w:sz w:val="22"/>
          <w:lang w:eastAsia="ko-KR"/>
        </w:rPr>
        <w:t>imilar</w:t>
      </w:r>
      <w:r>
        <w:rPr>
          <w:rFonts w:ascii="Times New Roman" w:eastAsia="맑은 고딕" w:hAnsi="Times New Roman" w:hint="eastAsia"/>
          <w:sz w:val="22"/>
          <w:lang w:eastAsia="ko-KR"/>
        </w:rPr>
        <w:t xml:space="preserve"> to </w:t>
      </w:r>
      <w:r w:rsidR="0098015F">
        <w:rPr>
          <w:rFonts w:ascii="Times New Roman" w:eastAsia="맑은 고딕" w:hAnsi="Times New Roman" w:hint="eastAsia"/>
          <w:sz w:val="22"/>
          <w:lang w:eastAsia="ko-KR"/>
        </w:rPr>
        <w:t>4</w:t>
      </w:r>
      <w:r>
        <w:rPr>
          <w:rFonts w:ascii="Times New Roman" w:eastAsia="맑은 고딕" w:hAnsi="Times New Roman" w:hint="eastAsia"/>
          <w:sz w:val="22"/>
          <w:lang w:eastAsia="ko-KR"/>
        </w:rPr>
        <w:t xml:space="preserve">-step CBRA, in 2 step CBRA, the Msg2 should </w:t>
      </w:r>
      <w:proofErr w:type="spellStart"/>
      <w:r>
        <w:rPr>
          <w:rFonts w:ascii="Times New Roman" w:eastAsia="맑은 고딕" w:hAnsi="Times New Roman" w:hint="eastAsia"/>
          <w:sz w:val="22"/>
          <w:lang w:eastAsia="ko-KR"/>
        </w:rPr>
        <w:t>used</w:t>
      </w:r>
      <w:proofErr w:type="spellEnd"/>
      <w:r>
        <w:rPr>
          <w:rFonts w:ascii="Times New Roman" w:eastAsia="맑은 고딕" w:hAnsi="Times New Roman" w:hint="eastAsia"/>
          <w:sz w:val="22"/>
          <w:lang w:eastAsia="ko-KR"/>
        </w:rPr>
        <w:t xml:space="preserve"> to complete the </w:t>
      </w:r>
      <w:r>
        <w:rPr>
          <w:rFonts w:ascii="Times New Roman" w:eastAsia="맑은 고딕" w:hAnsi="Times New Roman"/>
          <w:sz w:val="22"/>
          <w:lang w:eastAsia="ko-KR"/>
        </w:rPr>
        <w:t>contention</w:t>
      </w:r>
      <w:r>
        <w:rPr>
          <w:rFonts w:ascii="Times New Roman" w:eastAsia="맑은 고딕" w:hAnsi="Times New Roman" w:hint="eastAsia"/>
          <w:sz w:val="22"/>
          <w:lang w:eastAsia="ko-KR"/>
        </w:rPr>
        <w:t xml:space="preserve"> resolution. It means that the Msg2 should include the identification information to notify the </w:t>
      </w:r>
      <w:r>
        <w:rPr>
          <w:rFonts w:ascii="Times New Roman" w:eastAsia="맑은 고딕" w:hAnsi="Times New Roman"/>
          <w:sz w:val="22"/>
          <w:lang w:eastAsia="ko-KR"/>
        </w:rPr>
        <w:t>successful</w:t>
      </w:r>
      <w:r>
        <w:rPr>
          <w:rFonts w:ascii="Times New Roman" w:eastAsia="맑은 고딕" w:hAnsi="Times New Roman" w:hint="eastAsia"/>
          <w:sz w:val="22"/>
          <w:lang w:eastAsia="ko-KR"/>
        </w:rPr>
        <w:t xml:space="preserve"> contention resolution. </w:t>
      </w:r>
    </w:p>
    <w:p w14:paraId="4AF36463" w14:textId="562987A6" w:rsidR="00903933" w:rsidRDefault="00903933" w:rsidP="00F61AC2">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order to notify the </w:t>
      </w:r>
      <w:r>
        <w:rPr>
          <w:rFonts w:ascii="Times New Roman" w:eastAsia="맑은 고딕" w:hAnsi="Times New Roman"/>
          <w:sz w:val="22"/>
          <w:lang w:eastAsia="ko-KR"/>
        </w:rPr>
        <w:t>successful</w:t>
      </w:r>
      <w:r>
        <w:rPr>
          <w:rFonts w:ascii="Times New Roman" w:eastAsia="맑은 고딕" w:hAnsi="Times New Roman" w:hint="eastAsia"/>
          <w:sz w:val="22"/>
          <w:lang w:eastAsia="ko-KR"/>
        </w:rPr>
        <w:t xml:space="preserve"> contention resolution, we think that there are two options as follows.</w:t>
      </w:r>
    </w:p>
    <w:p w14:paraId="1A892407" w14:textId="3D07DC53" w:rsidR="00903933" w:rsidRDefault="00903933" w:rsidP="00903933">
      <w:pPr>
        <w:pStyle w:val="af8"/>
        <w:numPr>
          <w:ilvl w:val="0"/>
          <w:numId w:val="38"/>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The A-IOT device transmits the A-IOT device ID and random ID in Msg1. After that, if the A-IOT device </w:t>
      </w:r>
      <w:r>
        <w:rPr>
          <w:rFonts w:ascii="Times New Roman" w:eastAsia="맑은 고딕" w:hAnsi="Times New Roman"/>
          <w:sz w:val="22"/>
          <w:lang w:eastAsia="ko-KR"/>
        </w:rPr>
        <w:t>receives</w:t>
      </w:r>
      <w:r>
        <w:rPr>
          <w:rFonts w:ascii="Times New Roman" w:eastAsia="맑은 고딕" w:hAnsi="Times New Roman" w:hint="eastAsia"/>
          <w:sz w:val="22"/>
          <w:lang w:eastAsia="ko-KR"/>
        </w:rPr>
        <w:t xml:space="preserve"> the same random ID in Msg2, the A-IOT device considers that the contention resolution is successfully completed. </w:t>
      </w:r>
    </w:p>
    <w:p w14:paraId="341412B8" w14:textId="15EE99AF" w:rsidR="00903933" w:rsidRDefault="00903933" w:rsidP="00903933">
      <w:pPr>
        <w:pStyle w:val="af8"/>
        <w:numPr>
          <w:ilvl w:val="0"/>
          <w:numId w:val="38"/>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2. The A-IOT device transmits only A-IOT device ID in Msg1. After that, if the A-IOT device </w:t>
      </w:r>
      <w:r>
        <w:rPr>
          <w:rFonts w:ascii="Times New Roman" w:eastAsia="맑은 고딕" w:hAnsi="Times New Roman"/>
          <w:sz w:val="22"/>
          <w:lang w:eastAsia="ko-KR"/>
        </w:rPr>
        <w:t>receives</w:t>
      </w:r>
      <w:r>
        <w:rPr>
          <w:rFonts w:ascii="Times New Roman" w:eastAsia="맑은 고딕" w:hAnsi="Times New Roman" w:hint="eastAsia"/>
          <w:sz w:val="22"/>
          <w:lang w:eastAsia="ko-KR"/>
        </w:rPr>
        <w:t xml:space="preserve"> the same A-IOT device ID in Msg2, the A-IOT device considers that the contention resolution is successfully completed. </w:t>
      </w:r>
    </w:p>
    <w:p w14:paraId="0FB0AFE2" w14:textId="011EF8A3" w:rsidR="00903933" w:rsidRDefault="00903933" w:rsidP="00903933">
      <w:pPr>
        <w:rPr>
          <w:rFonts w:ascii="Times New Roman" w:eastAsia="맑은 고딕" w:hAnsi="Times New Roman"/>
          <w:sz w:val="22"/>
          <w:lang w:eastAsia="ko-KR"/>
        </w:rPr>
      </w:pPr>
    </w:p>
    <w:p w14:paraId="5211B145" w14:textId="5F6F28AD" w:rsidR="00903933" w:rsidRDefault="00FF3E6D" w:rsidP="00F61AC2">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n our understanding</w:t>
      </w:r>
      <w:r w:rsidR="00903933">
        <w:rPr>
          <w:rFonts w:ascii="Times New Roman" w:eastAsia="맑은 고딕" w:hAnsi="Times New Roman" w:hint="eastAsia"/>
          <w:sz w:val="22"/>
          <w:lang w:eastAsia="ko-KR"/>
        </w:rPr>
        <w:t>, the A-</w:t>
      </w:r>
      <w:r w:rsidR="00903933" w:rsidRPr="00442488">
        <w:rPr>
          <w:rFonts w:ascii="Times New Roman" w:eastAsia="맑은 고딕" w:hAnsi="Times New Roman"/>
          <w:sz w:val="22"/>
          <w:lang w:eastAsia="ko-KR"/>
        </w:rPr>
        <w:t xml:space="preserve">IoT device </w:t>
      </w:r>
      <w:r w:rsidR="00903933">
        <w:rPr>
          <w:rFonts w:ascii="Times New Roman" w:eastAsia="맑은 고딕" w:hAnsi="Times New Roman" w:hint="eastAsia"/>
          <w:sz w:val="22"/>
          <w:lang w:eastAsia="ko-KR"/>
        </w:rPr>
        <w:t>ID can be the EPC number</w:t>
      </w:r>
      <w:r>
        <w:rPr>
          <w:rFonts w:ascii="Times New Roman" w:eastAsia="맑은 고딕" w:hAnsi="Times New Roman" w:hint="eastAsia"/>
          <w:sz w:val="22"/>
          <w:lang w:eastAsia="ko-KR"/>
        </w:rPr>
        <w:t xml:space="preserve">. In addition, according to the TR 22.840, </w:t>
      </w:r>
      <w:r w:rsidR="00903933">
        <w:rPr>
          <w:rFonts w:ascii="Times New Roman" w:eastAsia="맑은 고딕" w:hAnsi="Times New Roman" w:hint="eastAsia"/>
          <w:sz w:val="22"/>
          <w:lang w:eastAsia="ko-KR"/>
        </w:rPr>
        <w:t xml:space="preserve">the </w:t>
      </w:r>
      <w:r w:rsidR="00903933" w:rsidRPr="008A3E3D">
        <w:rPr>
          <w:rFonts w:ascii="Times New Roman" w:eastAsia="맑은 고딕" w:hAnsi="Times New Roman"/>
          <w:sz w:val="22"/>
          <w:lang w:eastAsia="ko-KR"/>
        </w:rPr>
        <w:t>length of the EPC number ranges from 96 bits to 496 bits</w:t>
      </w:r>
      <w:r w:rsidR="00903933">
        <w:rPr>
          <w:rFonts w:ascii="Times New Roman" w:eastAsia="맑은 고딕" w:hAnsi="Times New Roman" w:hint="eastAsia"/>
          <w:sz w:val="22"/>
          <w:lang w:eastAsia="ko-KR"/>
        </w:rPr>
        <w:t xml:space="preserve">. It means that the signalling </w:t>
      </w:r>
      <w:r w:rsidR="00903933">
        <w:rPr>
          <w:rFonts w:ascii="Times New Roman" w:eastAsia="맑은 고딕" w:hAnsi="Times New Roman"/>
          <w:sz w:val="22"/>
          <w:lang w:eastAsia="ko-KR"/>
        </w:rPr>
        <w:t>overhead</w:t>
      </w:r>
      <w:r w:rsidR="00903933">
        <w:rPr>
          <w:rFonts w:ascii="Times New Roman" w:eastAsia="맑은 고딕" w:hAnsi="Times New Roman" w:hint="eastAsia"/>
          <w:sz w:val="22"/>
          <w:lang w:eastAsia="ko-KR"/>
        </w:rPr>
        <w:t xml:space="preserve"> of the Option 1 would be same as the </w:t>
      </w:r>
      <w:r w:rsidR="0098015F">
        <w:rPr>
          <w:rFonts w:ascii="Times New Roman" w:eastAsia="맑은 고딕" w:hAnsi="Times New Roman" w:hint="eastAsia"/>
          <w:sz w:val="22"/>
          <w:lang w:eastAsia="ko-KR"/>
        </w:rPr>
        <w:t>4</w:t>
      </w:r>
      <w:r w:rsidR="00903933">
        <w:rPr>
          <w:rFonts w:ascii="Times New Roman" w:eastAsia="맑은 고딕" w:hAnsi="Times New Roman" w:hint="eastAsia"/>
          <w:sz w:val="22"/>
          <w:lang w:eastAsia="ko-KR"/>
        </w:rPr>
        <w:t xml:space="preserve">-step CBRA and </w:t>
      </w:r>
      <w:r w:rsidR="00903933" w:rsidRPr="00903933">
        <w:rPr>
          <w:rFonts w:ascii="Times New Roman" w:eastAsia="맑은 고딕" w:hAnsi="Times New Roman"/>
          <w:sz w:val="22"/>
          <w:lang w:eastAsia="ko-KR"/>
        </w:rPr>
        <w:t xml:space="preserve">the signalling overhead of </w:t>
      </w:r>
      <w:r w:rsidR="00903933">
        <w:rPr>
          <w:rFonts w:ascii="Times New Roman" w:eastAsia="맑은 고딕" w:hAnsi="Times New Roman" w:hint="eastAsia"/>
          <w:sz w:val="22"/>
          <w:lang w:eastAsia="ko-KR"/>
        </w:rPr>
        <w:t xml:space="preserve">Option 2 </w:t>
      </w:r>
      <w:r w:rsidR="00903933" w:rsidRPr="00903933">
        <w:rPr>
          <w:rFonts w:ascii="Times New Roman" w:eastAsia="맑은 고딕" w:hAnsi="Times New Roman"/>
          <w:sz w:val="22"/>
          <w:lang w:eastAsia="ko-KR"/>
        </w:rPr>
        <w:t xml:space="preserve">would be </w:t>
      </w:r>
      <w:r w:rsidR="00903933">
        <w:rPr>
          <w:rFonts w:ascii="Times New Roman" w:eastAsia="맑은 고딕" w:hAnsi="Times New Roman" w:hint="eastAsia"/>
          <w:sz w:val="22"/>
          <w:lang w:eastAsia="ko-KR"/>
        </w:rPr>
        <w:t xml:space="preserve">larger </w:t>
      </w:r>
      <w:r w:rsidR="00903933" w:rsidRPr="00903933">
        <w:rPr>
          <w:rFonts w:ascii="Times New Roman" w:eastAsia="맑은 고딕" w:hAnsi="Times New Roman"/>
          <w:sz w:val="22"/>
          <w:lang w:eastAsia="ko-KR"/>
        </w:rPr>
        <w:t xml:space="preserve">than that of </w:t>
      </w:r>
      <w:r w:rsidR="0098015F">
        <w:rPr>
          <w:rFonts w:ascii="Times New Roman" w:eastAsia="맑은 고딕" w:hAnsi="Times New Roman" w:hint="eastAsia"/>
          <w:sz w:val="22"/>
          <w:lang w:eastAsia="ko-KR"/>
        </w:rPr>
        <w:t>4</w:t>
      </w:r>
      <w:r w:rsidR="00903933" w:rsidRPr="00903933">
        <w:rPr>
          <w:rFonts w:ascii="Times New Roman" w:eastAsia="맑은 고딕" w:hAnsi="Times New Roman"/>
          <w:sz w:val="22"/>
          <w:lang w:eastAsia="ko-KR"/>
        </w:rPr>
        <w:t xml:space="preserve">-step </w:t>
      </w:r>
      <w:r w:rsidR="00903933">
        <w:rPr>
          <w:rFonts w:ascii="Times New Roman" w:eastAsia="맑은 고딕" w:hAnsi="Times New Roman" w:hint="eastAsia"/>
          <w:sz w:val="22"/>
          <w:lang w:eastAsia="ko-KR"/>
        </w:rPr>
        <w:t>CB</w:t>
      </w:r>
      <w:r w:rsidR="00903933" w:rsidRPr="00903933">
        <w:rPr>
          <w:rFonts w:ascii="Times New Roman" w:eastAsia="맑은 고딕" w:hAnsi="Times New Roman"/>
          <w:sz w:val="22"/>
          <w:lang w:eastAsia="ko-KR"/>
        </w:rPr>
        <w:t>RA</w:t>
      </w:r>
      <w:r w:rsidR="00903933">
        <w:rPr>
          <w:rFonts w:ascii="Times New Roman" w:eastAsia="맑은 고딕" w:hAnsi="Times New Roman" w:hint="eastAsia"/>
          <w:sz w:val="22"/>
          <w:lang w:eastAsia="ko-KR"/>
        </w:rPr>
        <w:t>.</w:t>
      </w:r>
    </w:p>
    <w:p w14:paraId="64A67357" w14:textId="4310624B" w:rsidR="00903933" w:rsidRDefault="00903933" w:rsidP="00F61AC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Since the A-IOT device has the </w:t>
      </w:r>
      <w:r>
        <w:rPr>
          <w:rFonts w:ascii="Times New Roman" w:eastAsia="맑은 고딕" w:hAnsi="Times New Roman"/>
          <w:sz w:val="22"/>
          <w:lang w:eastAsia="ko-KR"/>
        </w:rPr>
        <w:t>limited</w:t>
      </w:r>
      <w:r>
        <w:rPr>
          <w:rFonts w:ascii="Times New Roman" w:eastAsia="맑은 고딕" w:hAnsi="Times New Roman" w:hint="eastAsia"/>
          <w:sz w:val="22"/>
          <w:lang w:eastAsia="ko-KR"/>
        </w:rPr>
        <w:t xml:space="preserve"> energy storage, we think that the signalling overhead should be reduced as much as possible. Thus, we </w:t>
      </w:r>
      <w:r>
        <w:rPr>
          <w:rFonts w:ascii="Times New Roman" w:eastAsia="맑은 고딕" w:hAnsi="Times New Roman"/>
          <w:sz w:val="22"/>
          <w:lang w:eastAsia="ko-KR"/>
        </w:rPr>
        <w:t>prefer</w:t>
      </w:r>
      <w:r>
        <w:rPr>
          <w:rFonts w:ascii="Times New Roman" w:eastAsia="맑은 고딕" w:hAnsi="Times New Roman" w:hint="eastAsia"/>
          <w:sz w:val="22"/>
          <w:lang w:eastAsia="ko-KR"/>
        </w:rPr>
        <w:t xml:space="preserve"> to go Option 1. </w:t>
      </w:r>
    </w:p>
    <w:p w14:paraId="666B53E7" w14:textId="65BD3CD2" w:rsidR="00903933" w:rsidRDefault="00903933" w:rsidP="00F61AC2">
      <w:pPr>
        <w:rPr>
          <w:rFonts w:ascii="Times New Roman" w:eastAsia="맑은 고딕" w:hAnsi="Times New Roman"/>
          <w:b/>
          <w:bCs/>
          <w:sz w:val="22"/>
          <w:lang w:eastAsia="ko-KR"/>
        </w:rPr>
      </w:pPr>
      <w:r w:rsidRPr="00903933">
        <w:rPr>
          <w:rFonts w:ascii="Times New Roman" w:eastAsia="맑은 고딕" w:hAnsi="Times New Roman" w:hint="eastAsia"/>
          <w:b/>
          <w:bCs/>
          <w:sz w:val="22"/>
          <w:lang w:eastAsia="ko-KR"/>
        </w:rPr>
        <w:t>Proposal</w:t>
      </w:r>
      <w:r w:rsidR="008F72A5">
        <w:rPr>
          <w:rFonts w:ascii="Times New Roman" w:eastAsia="맑은 고딕" w:hAnsi="Times New Roman" w:hint="eastAsia"/>
          <w:b/>
          <w:bCs/>
          <w:sz w:val="22"/>
          <w:lang w:eastAsia="ko-KR"/>
        </w:rPr>
        <w:t xml:space="preserve"> </w:t>
      </w:r>
      <w:r w:rsidR="00CA4044">
        <w:rPr>
          <w:rFonts w:ascii="Times New Roman" w:eastAsia="맑은 고딕" w:hAnsi="Times New Roman" w:hint="eastAsia"/>
          <w:b/>
          <w:bCs/>
          <w:sz w:val="22"/>
          <w:lang w:eastAsia="ko-KR"/>
        </w:rPr>
        <w:t>2</w:t>
      </w:r>
      <w:r w:rsidRPr="00903933">
        <w:rPr>
          <w:rFonts w:ascii="Times New Roman" w:eastAsia="맑은 고딕" w:hAnsi="Times New Roman" w:hint="eastAsia"/>
          <w:b/>
          <w:bCs/>
          <w:sz w:val="22"/>
          <w:lang w:eastAsia="ko-KR"/>
        </w:rPr>
        <w:t xml:space="preserve">. For 2-step CBRA, the A-IOT device transmits the A-IOT device ID and random ID in Msg1. After that, if the A-IOT device </w:t>
      </w:r>
      <w:r w:rsidRPr="00903933">
        <w:rPr>
          <w:rFonts w:ascii="Times New Roman" w:eastAsia="맑은 고딕" w:hAnsi="Times New Roman"/>
          <w:b/>
          <w:bCs/>
          <w:sz w:val="22"/>
          <w:lang w:eastAsia="ko-KR"/>
        </w:rPr>
        <w:t>receives</w:t>
      </w:r>
      <w:r w:rsidRPr="00903933">
        <w:rPr>
          <w:rFonts w:ascii="Times New Roman" w:eastAsia="맑은 고딕" w:hAnsi="Times New Roman" w:hint="eastAsia"/>
          <w:b/>
          <w:bCs/>
          <w:sz w:val="22"/>
          <w:lang w:eastAsia="ko-KR"/>
        </w:rPr>
        <w:t xml:space="preserve"> the same random ID in Msg2, the A-IOT device considers that the contention resolution is successfully completed.</w:t>
      </w:r>
    </w:p>
    <w:p w14:paraId="7275BD06" w14:textId="77777777" w:rsidR="00903933" w:rsidRPr="00903933" w:rsidRDefault="00903933" w:rsidP="00F61AC2">
      <w:pPr>
        <w:rPr>
          <w:rFonts w:ascii="Times New Roman" w:eastAsia="맑은 고딕" w:hAnsi="Times New Roman"/>
          <w:b/>
          <w:bCs/>
          <w:sz w:val="22"/>
          <w:lang w:eastAsia="ko-KR"/>
        </w:rPr>
      </w:pPr>
    </w:p>
    <w:p w14:paraId="5011BDBD" w14:textId="60FE3191" w:rsidR="00995A61" w:rsidRPr="00533C59" w:rsidRDefault="00995A61" w:rsidP="00533C59">
      <w:pPr>
        <w:pStyle w:val="31"/>
        <w:numPr>
          <w:ilvl w:val="2"/>
          <w:numId w:val="1"/>
        </w:numPr>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Prioritization of the contention-based </w:t>
      </w:r>
      <w:proofErr w:type="gramStart"/>
      <w:r w:rsidRPr="00533C59">
        <w:rPr>
          <w:rFonts w:ascii="Times New Roman" w:eastAsia="맑은 고딕" w:hAnsi="Times New Roman" w:cs="Times New Roman"/>
          <w:lang w:eastAsia="ko-KR"/>
        </w:rPr>
        <w:t>random access</w:t>
      </w:r>
      <w:proofErr w:type="gramEnd"/>
      <w:r w:rsidRPr="00533C59">
        <w:rPr>
          <w:rFonts w:ascii="Times New Roman" w:eastAsia="맑은 고딕" w:hAnsi="Times New Roman" w:cs="Times New Roman"/>
          <w:lang w:eastAsia="ko-KR"/>
        </w:rPr>
        <w:t xml:space="preserve"> procedure</w:t>
      </w:r>
    </w:p>
    <w:p w14:paraId="69C5DFBB" w14:textId="726B567A" w:rsidR="00256391" w:rsidRDefault="00256391" w:rsidP="00256391">
      <w:pPr>
        <w:rPr>
          <w:rFonts w:ascii="Times New Roman" w:eastAsia="맑은 고딕" w:hAnsi="Times New Roman"/>
          <w:sz w:val="22"/>
          <w:lang w:eastAsia="ko-KR"/>
        </w:rPr>
      </w:pPr>
      <w:r>
        <w:rPr>
          <w:rFonts w:ascii="Times New Roman" w:eastAsia="맑은 고딕" w:hAnsi="Times New Roman" w:hint="eastAsia"/>
          <w:sz w:val="22"/>
          <w:lang w:eastAsia="ko-KR"/>
        </w:rPr>
        <w:t>B</w:t>
      </w:r>
      <w:r>
        <w:rPr>
          <w:rFonts w:ascii="Times New Roman" w:eastAsia="맑은 고딕" w:hAnsi="Times New Roman"/>
          <w:sz w:val="22"/>
          <w:lang w:eastAsia="ko-KR"/>
        </w:rPr>
        <w:t xml:space="preserve">ased on </w:t>
      </w:r>
      <w:r w:rsidR="00903933">
        <w:rPr>
          <w:rFonts w:ascii="Times New Roman" w:eastAsia="맑은 고딕" w:hAnsi="Times New Roman" w:hint="eastAsia"/>
          <w:sz w:val="22"/>
          <w:lang w:eastAsia="ko-KR"/>
        </w:rPr>
        <w:t xml:space="preserve">above </w:t>
      </w:r>
      <w:r w:rsidR="0098015F">
        <w:rPr>
          <w:rFonts w:ascii="Times New Roman" w:eastAsia="맑은 고딕" w:hAnsi="Times New Roman" w:hint="eastAsia"/>
          <w:sz w:val="22"/>
          <w:lang w:eastAsia="ko-KR"/>
        </w:rPr>
        <w:t>4</w:t>
      </w:r>
      <w:r w:rsidR="00942CE8">
        <w:rPr>
          <w:rFonts w:ascii="Times New Roman" w:eastAsia="맑은 고딕" w:hAnsi="Times New Roman"/>
          <w:sz w:val="22"/>
          <w:lang w:eastAsia="ko-KR"/>
        </w:rPr>
        <w:t xml:space="preserve">-step and 2-step CBRA </w:t>
      </w:r>
      <w:r w:rsidR="00903933">
        <w:rPr>
          <w:rFonts w:ascii="Times New Roman" w:eastAsia="맑은 고딕" w:hAnsi="Times New Roman" w:hint="eastAsia"/>
          <w:sz w:val="22"/>
          <w:lang w:eastAsia="ko-KR"/>
        </w:rPr>
        <w:t>discussions</w:t>
      </w:r>
      <w:r>
        <w:rPr>
          <w:rFonts w:ascii="Times New Roman" w:eastAsia="맑은 고딕" w:hAnsi="Times New Roman"/>
          <w:sz w:val="22"/>
          <w:lang w:eastAsia="ko-KR"/>
        </w:rPr>
        <w:t xml:space="preserve">, the procedure of </w:t>
      </w:r>
      <w:r w:rsidR="0098015F">
        <w:rPr>
          <w:rFonts w:ascii="Times New Roman" w:eastAsia="맑은 고딕" w:hAnsi="Times New Roman" w:hint="eastAsia"/>
          <w:sz w:val="22"/>
          <w:lang w:eastAsia="ko-KR"/>
        </w:rPr>
        <w:t>4</w:t>
      </w:r>
      <w:r>
        <w:rPr>
          <w:rFonts w:ascii="Times New Roman" w:eastAsia="맑은 고딕" w:hAnsi="Times New Roman"/>
          <w:sz w:val="22"/>
          <w:lang w:eastAsia="ko-KR"/>
        </w:rPr>
        <w:t>-step and 2-step CBRA is as follows.</w:t>
      </w:r>
    </w:p>
    <w:p w14:paraId="123B5CA2" w14:textId="366F4126" w:rsidR="00256391" w:rsidRDefault="0098015F" w:rsidP="00256391">
      <w:pPr>
        <w:overflowPunct/>
        <w:autoSpaceDE/>
        <w:autoSpaceDN/>
        <w:adjustRightInd/>
        <w:spacing w:after="0"/>
        <w:textAlignment w:val="auto"/>
        <w:rPr>
          <w:rFonts w:ascii="Times New Roman" w:eastAsia="맑은 고딕" w:hAnsi="Times New Roman"/>
          <w:sz w:val="22"/>
          <w:lang w:eastAsia="ko-KR"/>
        </w:rPr>
      </w:pPr>
      <w:r>
        <w:object w:dxaOrig="9990" w:dyaOrig="4860" w14:anchorId="4C375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4.35pt" o:ole="">
            <v:imagedata r:id="rId14" o:title=""/>
          </v:shape>
          <o:OLEObject Type="Embed" ProgID="Visio.Drawing.15" ShapeID="_x0000_i1025" DrawAspect="Content" ObjectID="_1784707508" r:id="rId15"/>
        </w:object>
      </w:r>
    </w:p>
    <w:p w14:paraId="0A5D667B" w14:textId="77777777" w:rsidR="00256391" w:rsidRDefault="00256391" w:rsidP="00256391">
      <w:pPr>
        <w:overflowPunct/>
        <w:autoSpaceDE/>
        <w:autoSpaceDN/>
        <w:adjustRightInd/>
        <w:spacing w:after="0"/>
        <w:textAlignment w:val="auto"/>
        <w:rPr>
          <w:rFonts w:ascii="Times New Roman" w:eastAsia="맑은 고딕" w:hAnsi="Times New Roman"/>
          <w:sz w:val="22"/>
          <w:lang w:eastAsia="ko-KR"/>
        </w:rPr>
      </w:pPr>
    </w:p>
    <w:p w14:paraId="2866145F" w14:textId="14D030D2" w:rsidR="00500B25" w:rsidRDefault="00500B25" w:rsidP="00B14AA1">
      <w:pPr>
        <w:rPr>
          <w:rFonts w:ascii="Times New Roman" w:eastAsia="맑은 고딕" w:hAnsi="Times New Roman"/>
          <w:sz w:val="22"/>
          <w:lang w:eastAsia="ko-KR"/>
        </w:rPr>
      </w:pPr>
      <w:r>
        <w:rPr>
          <w:rFonts w:ascii="Times New Roman" w:eastAsia="맑은 고딕" w:hAnsi="Times New Roman" w:hint="eastAsia"/>
          <w:sz w:val="22"/>
          <w:lang w:eastAsia="ko-KR"/>
        </w:rPr>
        <w:t>A</w:t>
      </w:r>
      <w:r>
        <w:rPr>
          <w:rFonts w:ascii="Times New Roman" w:eastAsia="맑은 고딕" w:hAnsi="Times New Roman"/>
          <w:sz w:val="22"/>
          <w:lang w:eastAsia="ko-KR"/>
        </w:rPr>
        <w:t xml:space="preserve">s shown above figure, the main difference between the </w:t>
      </w:r>
      <w:r w:rsidR="0098015F">
        <w:rPr>
          <w:rFonts w:ascii="Times New Roman" w:eastAsia="맑은 고딕" w:hAnsi="Times New Roman" w:hint="eastAsia"/>
          <w:sz w:val="22"/>
          <w:lang w:eastAsia="ko-KR"/>
        </w:rPr>
        <w:t>4</w:t>
      </w:r>
      <w:r>
        <w:rPr>
          <w:rFonts w:ascii="Times New Roman" w:eastAsia="맑은 고딕" w:hAnsi="Times New Roman"/>
          <w:sz w:val="22"/>
          <w:lang w:eastAsia="ko-KR"/>
        </w:rPr>
        <w:t xml:space="preserve">-step and 2-step </w:t>
      </w:r>
      <w:r w:rsidR="00E107AC">
        <w:rPr>
          <w:rFonts w:ascii="Times New Roman" w:eastAsia="맑은 고딕" w:hAnsi="Times New Roman" w:hint="eastAsia"/>
          <w:sz w:val="22"/>
          <w:lang w:eastAsia="ko-KR"/>
        </w:rPr>
        <w:t>CBRA</w:t>
      </w:r>
      <w:r>
        <w:rPr>
          <w:rFonts w:ascii="Times New Roman" w:eastAsia="맑은 고딕" w:hAnsi="Times New Roman"/>
          <w:sz w:val="22"/>
          <w:lang w:eastAsia="ko-KR"/>
        </w:rPr>
        <w:t xml:space="preserve"> </w:t>
      </w:r>
      <w:r w:rsidR="00E107AC">
        <w:rPr>
          <w:rFonts w:ascii="Times New Roman" w:eastAsia="맑은 고딕" w:hAnsi="Times New Roman" w:hint="eastAsia"/>
          <w:sz w:val="22"/>
          <w:lang w:eastAsia="ko-KR"/>
        </w:rPr>
        <w:t xml:space="preserve">procedure </w:t>
      </w:r>
      <w:r>
        <w:rPr>
          <w:rFonts w:ascii="Times New Roman" w:eastAsia="맑은 고딕" w:hAnsi="Times New Roman"/>
          <w:sz w:val="22"/>
          <w:lang w:eastAsia="ko-KR"/>
        </w:rPr>
        <w:t xml:space="preserve">is when the A-IOT device transmits </w:t>
      </w:r>
      <w:r w:rsidR="00903933">
        <w:rPr>
          <w:rFonts w:ascii="Times New Roman" w:eastAsia="맑은 고딕" w:hAnsi="Times New Roman" w:hint="eastAsia"/>
          <w:sz w:val="22"/>
          <w:lang w:eastAsia="ko-KR"/>
        </w:rPr>
        <w:t>the A-IOT device ID</w:t>
      </w:r>
      <w:r>
        <w:rPr>
          <w:rFonts w:ascii="Times New Roman" w:eastAsia="맑은 고딕" w:hAnsi="Times New Roman"/>
          <w:sz w:val="22"/>
          <w:lang w:eastAsia="ko-KR"/>
        </w:rPr>
        <w:t xml:space="preserve">. In </w:t>
      </w:r>
      <w:r w:rsidR="0098015F">
        <w:rPr>
          <w:rFonts w:ascii="Times New Roman" w:eastAsia="맑은 고딕" w:hAnsi="Times New Roman" w:hint="eastAsia"/>
          <w:sz w:val="22"/>
          <w:lang w:eastAsia="ko-KR"/>
        </w:rPr>
        <w:t>4</w:t>
      </w:r>
      <w:r>
        <w:rPr>
          <w:rFonts w:ascii="Times New Roman" w:eastAsia="맑은 고딕" w:hAnsi="Times New Roman"/>
          <w:sz w:val="22"/>
          <w:lang w:eastAsia="ko-KR"/>
        </w:rPr>
        <w:t xml:space="preserve">-step CBRA, the A-IOT device transmits </w:t>
      </w:r>
      <w:r w:rsidR="00903933">
        <w:rPr>
          <w:rFonts w:ascii="Times New Roman" w:eastAsia="맑은 고딕" w:hAnsi="Times New Roman" w:hint="eastAsia"/>
          <w:sz w:val="22"/>
          <w:lang w:eastAsia="ko-KR"/>
        </w:rPr>
        <w:t>the A-IOT device ID</w:t>
      </w:r>
      <w:r w:rsidR="00903933">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on the Msg3 and in 2-step CBRA, the A-IOT device transmits the </w:t>
      </w:r>
      <w:r w:rsidR="00903933">
        <w:rPr>
          <w:rFonts w:ascii="Times New Roman" w:eastAsia="맑은 고딕" w:hAnsi="Times New Roman" w:hint="eastAsia"/>
          <w:sz w:val="22"/>
          <w:lang w:eastAsia="ko-KR"/>
        </w:rPr>
        <w:t>A-IOT device ID</w:t>
      </w:r>
      <w:r w:rsidR="00903933">
        <w:rPr>
          <w:rFonts w:ascii="Times New Roman" w:eastAsia="맑은 고딕" w:hAnsi="Times New Roman"/>
          <w:sz w:val="22"/>
          <w:lang w:eastAsia="ko-KR"/>
        </w:rPr>
        <w:t xml:space="preserve"> </w:t>
      </w:r>
      <w:r>
        <w:rPr>
          <w:rFonts w:ascii="Times New Roman" w:eastAsia="맑은 고딕" w:hAnsi="Times New Roman"/>
          <w:sz w:val="22"/>
          <w:lang w:eastAsia="ko-KR"/>
        </w:rPr>
        <w:t>in Msg1</w:t>
      </w:r>
      <w:r w:rsidR="000C0D32">
        <w:rPr>
          <w:rFonts w:ascii="Times New Roman" w:eastAsia="맑은 고딕" w:hAnsi="Times New Roman"/>
          <w:sz w:val="22"/>
          <w:lang w:eastAsia="ko-KR"/>
        </w:rPr>
        <w:t xml:space="preserve">. </w:t>
      </w:r>
      <w:r w:rsidR="00A73B97">
        <w:rPr>
          <w:rFonts w:ascii="Times New Roman" w:eastAsia="맑은 고딕" w:hAnsi="Times New Roman" w:hint="eastAsia"/>
          <w:sz w:val="22"/>
          <w:lang w:eastAsia="ko-KR"/>
        </w:rPr>
        <w:t xml:space="preserve">Considering that, it is questionable whether both CBRA procedure are need to be discussed. Thus, we </w:t>
      </w:r>
      <w:r w:rsidR="00A73B97">
        <w:rPr>
          <w:rFonts w:ascii="Times New Roman" w:eastAsia="맑은 고딕" w:hAnsi="Times New Roman"/>
          <w:sz w:val="22"/>
          <w:lang w:eastAsia="ko-KR"/>
        </w:rPr>
        <w:t>think</w:t>
      </w:r>
      <w:r w:rsidR="00A73B97">
        <w:rPr>
          <w:rFonts w:ascii="Times New Roman" w:eastAsia="맑은 고딕" w:hAnsi="Times New Roman" w:hint="eastAsia"/>
          <w:sz w:val="22"/>
          <w:lang w:eastAsia="ko-KR"/>
        </w:rPr>
        <w:t xml:space="preserve"> that it would be better to prioritize the discussion for one CBRA procedure.</w:t>
      </w:r>
    </w:p>
    <w:p w14:paraId="787E6010" w14:textId="67829193" w:rsidR="00A73B97" w:rsidRPr="00A73B97" w:rsidRDefault="00A73B97" w:rsidP="00B14AA1">
      <w:pPr>
        <w:rPr>
          <w:rFonts w:ascii="Times New Roman" w:eastAsia="맑은 고딕" w:hAnsi="Times New Roman"/>
          <w:b/>
          <w:bCs/>
          <w:sz w:val="22"/>
          <w:lang w:eastAsia="ko-KR"/>
        </w:rPr>
      </w:pPr>
      <w:r w:rsidRPr="00A73B97">
        <w:rPr>
          <w:rFonts w:ascii="Times New Roman" w:eastAsia="맑은 고딕" w:hAnsi="Times New Roman" w:hint="eastAsia"/>
          <w:b/>
          <w:bCs/>
          <w:sz w:val="22"/>
          <w:lang w:eastAsia="ko-KR"/>
        </w:rPr>
        <w:t xml:space="preserve">Observation 1. Since there is not much </w:t>
      </w:r>
      <w:r w:rsidR="00D01175">
        <w:rPr>
          <w:rFonts w:ascii="Times New Roman" w:eastAsia="맑은 고딕" w:hAnsi="Times New Roman" w:hint="eastAsia"/>
          <w:b/>
          <w:bCs/>
          <w:sz w:val="22"/>
          <w:lang w:eastAsia="ko-KR"/>
        </w:rPr>
        <w:t>difference</w:t>
      </w:r>
      <w:r w:rsidRPr="00A73B97">
        <w:rPr>
          <w:rFonts w:ascii="Times New Roman" w:eastAsia="맑은 고딕" w:hAnsi="Times New Roman" w:hint="eastAsia"/>
          <w:b/>
          <w:bCs/>
          <w:sz w:val="22"/>
          <w:lang w:eastAsia="ko-KR"/>
        </w:rPr>
        <w:t xml:space="preserve"> between the </w:t>
      </w:r>
      <w:r w:rsidR="0098015F">
        <w:rPr>
          <w:rFonts w:ascii="Times New Roman" w:eastAsia="맑은 고딕" w:hAnsi="Times New Roman" w:hint="eastAsia"/>
          <w:b/>
          <w:bCs/>
          <w:sz w:val="22"/>
          <w:lang w:eastAsia="ko-KR"/>
        </w:rPr>
        <w:t>4</w:t>
      </w:r>
      <w:r w:rsidRPr="00A73B97">
        <w:rPr>
          <w:rFonts w:ascii="Times New Roman" w:eastAsia="맑은 고딕" w:hAnsi="Times New Roman" w:hint="eastAsia"/>
          <w:b/>
          <w:bCs/>
          <w:sz w:val="22"/>
          <w:lang w:eastAsia="ko-KR"/>
        </w:rPr>
        <w:t>-step and 2-step CBRA</w:t>
      </w:r>
      <w:r w:rsidR="00E107AC">
        <w:rPr>
          <w:rFonts w:ascii="Times New Roman" w:eastAsia="맑은 고딕" w:hAnsi="Times New Roman" w:hint="eastAsia"/>
          <w:b/>
          <w:bCs/>
          <w:sz w:val="22"/>
          <w:lang w:eastAsia="ko-KR"/>
        </w:rPr>
        <w:t xml:space="preserve"> procedure</w:t>
      </w:r>
      <w:r w:rsidRPr="00A73B97">
        <w:rPr>
          <w:rFonts w:ascii="Times New Roman" w:eastAsia="맑은 고딕" w:hAnsi="Times New Roman" w:hint="eastAsia"/>
          <w:b/>
          <w:bCs/>
          <w:sz w:val="22"/>
          <w:lang w:eastAsia="ko-KR"/>
        </w:rPr>
        <w:t xml:space="preserve">, it would be better to prioritize the discussion for one CBRA procedure. </w:t>
      </w:r>
    </w:p>
    <w:p w14:paraId="1C1B317E" w14:textId="77777777" w:rsidR="00A73B97" w:rsidRDefault="00A73B97" w:rsidP="00B14AA1">
      <w:pPr>
        <w:rPr>
          <w:rFonts w:ascii="Times New Roman" w:eastAsia="맑은 고딕" w:hAnsi="Times New Roman"/>
          <w:sz w:val="22"/>
          <w:lang w:eastAsia="ko-KR"/>
        </w:rPr>
      </w:pPr>
    </w:p>
    <w:p w14:paraId="7EEBDFE6" w14:textId="587116D2" w:rsidR="00812438" w:rsidRDefault="00F40837" w:rsidP="00812438">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w:t>
      </w:r>
      <w:r w:rsidR="00812438">
        <w:rPr>
          <w:rFonts w:ascii="Times New Roman" w:eastAsia="맑은 고딕" w:hAnsi="Times New Roman" w:hint="eastAsia"/>
          <w:sz w:val="22"/>
          <w:lang w:eastAsia="ko-KR"/>
        </w:rPr>
        <w:t xml:space="preserve">since the A-IOT device has the </w:t>
      </w:r>
      <w:r w:rsidR="00812438">
        <w:rPr>
          <w:rFonts w:ascii="Times New Roman" w:eastAsia="맑은 고딕" w:hAnsi="Times New Roman"/>
          <w:sz w:val="22"/>
          <w:lang w:eastAsia="ko-KR"/>
        </w:rPr>
        <w:t>limited</w:t>
      </w:r>
      <w:r w:rsidR="00812438">
        <w:rPr>
          <w:rFonts w:ascii="Times New Roman" w:eastAsia="맑은 고딕" w:hAnsi="Times New Roman" w:hint="eastAsia"/>
          <w:sz w:val="22"/>
          <w:lang w:eastAsia="ko-KR"/>
        </w:rPr>
        <w:t xml:space="preserve"> energy storage, the CBRA procedure should be simplified as much as possible. Thus, we think that the discussion of the 2-step CBRA procedure should be prioritized over the </w:t>
      </w:r>
      <w:r w:rsidR="0098015F">
        <w:rPr>
          <w:rFonts w:ascii="Times New Roman" w:eastAsia="맑은 고딕" w:hAnsi="Times New Roman" w:hint="eastAsia"/>
          <w:sz w:val="22"/>
          <w:lang w:eastAsia="ko-KR"/>
        </w:rPr>
        <w:t>4</w:t>
      </w:r>
      <w:r w:rsidR="00812438">
        <w:rPr>
          <w:rFonts w:ascii="Times New Roman" w:eastAsia="맑은 고딕" w:hAnsi="Times New Roman" w:hint="eastAsia"/>
          <w:sz w:val="22"/>
          <w:lang w:eastAsia="ko-KR"/>
        </w:rPr>
        <w:t>-step CBRA procedure.</w:t>
      </w:r>
    </w:p>
    <w:p w14:paraId="7BFDAEA1" w14:textId="6982664C" w:rsidR="00F40837" w:rsidRPr="00F40837" w:rsidRDefault="00F40837" w:rsidP="00B14AA1">
      <w:pPr>
        <w:rPr>
          <w:rFonts w:ascii="Times New Roman" w:eastAsia="맑은 고딕" w:hAnsi="Times New Roman"/>
          <w:b/>
          <w:bCs/>
          <w:sz w:val="22"/>
          <w:lang w:eastAsia="ko-KR"/>
        </w:rPr>
      </w:pPr>
      <w:r w:rsidRPr="00F40837">
        <w:rPr>
          <w:rFonts w:ascii="Times New Roman" w:eastAsia="맑은 고딕" w:hAnsi="Times New Roman" w:hint="eastAsia"/>
          <w:b/>
          <w:bCs/>
          <w:sz w:val="22"/>
          <w:lang w:eastAsia="ko-KR"/>
        </w:rPr>
        <w:t xml:space="preserve">Proposal </w:t>
      </w:r>
      <w:r w:rsidR="00CA4044">
        <w:rPr>
          <w:rFonts w:ascii="Times New Roman" w:eastAsia="맑은 고딕" w:hAnsi="Times New Roman" w:hint="eastAsia"/>
          <w:b/>
          <w:bCs/>
          <w:sz w:val="22"/>
          <w:lang w:eastAsia="ko-KR"/>
        </w:rPr>
        <w:t>3</w:t>
      </w:r>
      <w:r w:rsidRPr="00F40837">
        <w:rPr>
          <w:rFonts w:ascii="Times New Roman" w:eastAsia="맑은 고딕" w:hAnsi="Times New Roman" w:hint="eastAsia"/>
          <w:b/>
          <w:bCs/>
          <w:sz w:val="22"/>
          <w:lang w:eastAsia="ko-KR"/>
        </w:rPr>
        <w:t xml:space="preserve">. The 2-step CBRA procedure should be </w:t>
      </w:r>
      <w:r w:rsidRPr="00F40837">
        <w:rPr>
          <w:rFonts w:ascii="Times New Roman" w:eastAsia="맑은 고딕" w:hAnsi="Times New Roman"/>
          <w:b/>
          <w:bCs/>
          <w:sz w:val="22"/>
          <w:lang w:eastAsia="ko-KR"/>
        </w:rPr>
        <w:t>prioritized</w:t>
      </w:r>
      <w:r w:rsidRPr="00F40837">
        <w:rPr>
          <w:rFonts w:ascii="Times New Roman" w:eastAsia="맑은 고딕" w:hAnsi="Times New Roman" w:hint="eastAsia"/>
          <w:b/>
          <w:bCs/>
          <w:sz w:val="22"/>
          <w:lang w:eastAsia="ko-KR"/>
        </w:rPr>
        <w:t xml:space="preserve"> over </w:t>
      </w:r>
      <w:r w:rsidR="0098015F">
        <w:rPr>
          <w:rFonts w:ascii="Times New Roman" w:eastAsia="맑은 고딕" w:hAnsi="Times New Roman" w:hint="eastAsia"/>
          <w:b/>
          <w:bCs/>
          <w:sz w:val="22"/>
          <w:lang w:eastAsia="ko-KR"/>
        </w:rPr>
        <w:t>4</w:t>
      </w:r>
      <w:r w:rsidRPr="00F40837">
        <w:rPr>
          <w:rFonts w:ascii="Times New Roman" w:eastAsia="맑은 고딕" w:hAnsi="Times New Roman" w:hint="eastAsia"/>
          <w:b/>
          <w:bCs/>
          <w:sz w:val="22"/>
          <w:lang w:eastAsia="ko-KR"/>
        </w:rPr>
        <w:t xml:space="preserve">-step CBRA procedure. </w:t>
      </w:r>
    </w:p>
    <w:p w14:paraId="18BF2F09" w14:textId="77777777" w:rsidR="00EE569A" w:rsidRDefault="00EE569A" w:rsidP="00B14AA1">
      <w:pPr>
        <w:rPr>
          <w:rFonts w:ascii="Times New Roman" w:eastAsia="맑은 고딕" w:hAnsi="Times New Roman"/>
          <w:sz w:val="22"/>
          <w:lang w:eastAsia="ko-KR"/>
        </w:rPr>
      </w:pPr>
    </w:p>
    <w:p w14:paraId="6BF39A36" w14:textId="25C19A69" w:rsidR="00F455C8" w:rsidRPr="0095559E" w:rsidRDefault="00F455C8" w:rsidP="00F412AD">
      <w:pPr>
        <w:pStyle w:val="20"/>
        <w:numPr>
          <w:ilvl w:val="1"/>
          <w:numId w:val="1"/>
        </w:numPr>
        <w:rPr>
          <w:rFonts w:ascii="Times New Roman" w:eastAsia="맑은 고딕" w:hAnsi="Times New Roman" w:cs="Times New Roman"/>
          <w:szCs w:val="36"/>
          <w:lang w:eastAsia="ko-KR"/>
        </w:rPr>
      </w:pPr>
      <w:r w:rsidRPr="0095559E">
        <w:rPr>
          <w:rFonts w:ascii="Times New Roman" w:eastAsia="맑은 고딕" w:hAnsi="Times New Roman" w:cs="Times New Roman" w:hint="eastAsia"/>
          <w:szCs w:val="36"/>
          <w:lang w:eastAsia="ko-KR"/>
        </w:rPr>
        <w:t xml:space="preserve">Contention free </w:t>
      </w:r>
      <w:proofErr w:type="gramStart"/>
      <w:r w:rsidRPr="0095559E">
        <w:rPr>
          <w:rFonts w:ascii="Times New Roman" w:eastAsia="맑은 고딕" w:hAnsi="Times New Roman" w:cs="Times New Roman" w:hint="eastAsia"/>
          <w:szCs w:val="36"/>
          <w:lang w:eastAsia="ko-KR"/>
        </w:rPr>
        <w:t>random access</w:t>
      </w:r>
      <w:proofErr w:type="gramEnd"/>
      <w:r w:rsidRPr="0095559E">
        <w:rPr>
          <w:rFonts w:ascii="Times New Roman" w:eastAsia="맑은 고딕" w:hAnsi="Times New Roman" w:cs="Times New Roman" w:hint="eastAsia"/>
          <w:szCs w:val="36"/>
          <w:lang w:eastAsia="ko-KR"/>
        </w:rPr>
        <w:t xml:space="preserve"> procedure</w:t>
      </w:r>
    </w:p>
    <w:p w14:paraId="5093FAE6" w14:textId="515AA4BA" w:rsidR="008B5756" w:rsidRPr="008B5756" w:rsidRDefault="008B5756" w:rsidP="00533C59">
      <w:pPr>
        <w:pStyle w:val="31"/>
        <w:numPr>
          <w:ilvl w:val="2"/>
          <w:numId w:val="1"/>
        </w:numPr>
        <w:rPr>
          <w:rFonts w:ascii="Times New Roman" w:eastAsia="맑은 고딕" w:hAnsi="Times New Roman" w:cs="Times New Roman"/>
          <w:lang w:eastAsia="ko-KR"/>
        </w:rPr>
      </w:pPr>
      <w:r w:rsidRPr="008B5756">
        <w:rPr>
          <w:rFonts w:ascii="Times New Roman" w:eastAsia="맑은 고딕" w:hAnsi="Times New Roman" w:cs="Times New Roman" w:hint="eastAsia"/>
          <w:lang w:eastAsia="ko-KR"/>
        </w:rPr>
        <w:t>When to use the CFRA procedure</w:t>
      </w:r>
    </w:p>
    <w:p w14:paraId="73EBCAD3" w14:textId="06A05971" w:rsidR="008B5756" w:rsidRPr="008B5756" w:rsidRDefault="008B5756" w:rsidP="008B5756">
      <w:pPr>
        <w:rPr>
          <w:rFonts w:ascii="Times New Roman" w:eastAsia="맑은 고딕" w:hAnsi="Times New Roman"/>
          <w:sz w:val="22"/>
          <w:lang w:eastAsia="ko-KR"/>
        </w:rPr>
      </w:pPr>
      <w:r w:rsidRPr="008B5756">
        <w:rPr>
          <w:rFonts w:ascii="Times New Roman" w:eastAsia="맑은 고딕" w:hAnsi="Times New Roman"/>
          <w:sz w:val="22"/>
          <w:lang w:eastAsia="ko-KR"/>
        </w:rPr>
        <w:t>In RAN2#125bis meeting, it was agreed that we will study the support for access triggering for a single device, group of devices, or all devices</w:t>
      </w:r>
      <w:r>
        <w:rPr>
          <w:rFonts w:ascii="Times New Roman" w:eastAsia="맑은 고딕" w:hAnsi="Times New Roman" w:hint="eastAsia"/>
          <w:sz w:val="22"/>
          <w:lang w:eastAsia="ko-KR"/>
        </w:rPr>
        <w:t>. For the single device case, t</w:t>
      </w:r>
      <w:r w:rsidRPr="008B5756">
        <w:rPr>
          <w:rFonts w:ascii="Times New Roman" w:eastAsia="맑은 고딕" w:hAnsi="Times New Roman"/>
          <w:sz w:val="22"/>
          <w:lang w:eastAsia="ko-KR"/>
        </w:rPr>
        <w:t>he random access from a designated UE would not need contention-based access and the contention</w:t>
      </w:r>
      <w:r>
        <w:rPr>
          <w:rFonts w:ascii="Times New Roman" w:eastAsia="맑은 고딕" w:hAnsi="Times New Roman" w:hint="eastAsia"/>
          <w:sz w:val="22"/>
          <w:lang w:eastAsia="ko-KR"/>
        </w:rPr>
        <w:t xml:space="preserve"> </w:t>
      </w:r>
      <w:r w:rsidRPr="008B5756">
        <w:rPr>
          <w:rFonts w:ascii="Times New Roman" w:eastAsia="맑은 고딕" w:hAnsi="Times New Roman"/>
          <w:sz w:val="22"/>
          <w:lang w:eastAsia="ko-KR"/>
        </w:rPr>
        <w:t xml:space="preserve">free access procedure would be simple and appropriate because the network requests the data transmission only for a designated </w:t>
      </w:r>
      <w:r>
        <w:rPr>
          <w:rFonts w:ascii="Times New Roman" w:eastAsia="맑은 고딕" w:hAnsi="Times New Roman" w:hint="eastAsia"/>
          <w:sz w:val="22"/>
          <w:lang w:eastAsia="ko-KR"/>
        </w:rPr>
        <w:t>A-IOT device</w:t>
      </w:r>
      <w:r w:rsidRPr="008B5756">
        <w:rPr>
          <w:rFonts w:ascii="Times New Roman" w:eastAsia="맑은 고딕" w:hAnsi="Times New Roman"/>
          <w:sz w:val="22"/>
          <w:lang w:eastAsia="ko-KR"/>
        </w:rPr>
        <w:t>.</w:t>
      </w:r>
    </w:p>
    <w:p w14:paraId="03426B0F" w14:textId="43C9BF84" w:rsidR="008B5756" w:rsidRPr="008B5756" w:rsidRDefault="008B5756" w:rsidP="008B5756">
      <w:pPr>
        <w:rPr>
          <w:rFonts w:ascii="Times New Roman" w:eastAsia="맑은 고딕" w:hAnsi="Times New Roman"/>
          <w:b/>
          <w:bCs/>
          <w:sz w:val="22"/>
          <w:lang w:eastAsia="ko-KR"/>
        </w:rPr>
      </w:pPr>
      <w:r w:rsidRPr="008B5756">
        <w:rPr>
          <w:rFonts w:ascii="Times New Roman" w:eastAsia="맑은 고딕" w:hAnsi="Times New Roman"/>
          <w:b/>
          <w:bCs/>
          <w:sz w:val="22"/>
          <w:lang w:eastAsia="ko-KR"/>
        </w:rPr>
        <w:t>Proposal</w:t>
      </w:r>
      <w:r w:rsidR="008F72A5">
        <w:rPr>
          <w:rFonts w:ascii="Times New Roman" w:eastAsia="맑은 고딕" w:hAnsi="Times New Roman" w:hint="eastAsia"/>
          <w:b/>
          <w:bCs/>
          <w:sz w:val="22"/>
          <w:lang w:eastAsia="ko-KR"/>
        </w:rPr>
        <w:t xml:space="preserve"> </w:t>
      </w:r>
      <w:r w:rsidR="00CA4044">
        <w:rPr>
          <w:rFonts w:ascii="Times New Roman" w:eastAsia="맑은 고딕" w:hAnsi="Times New Roman" w:hint="eastAsia"/>
          <w:b/>
          <w:bCs/>
          <w:sz w:val="22"/>
          <w:lang w:eastAsia="ko-KR"/>
        </w:rPr>
        <w:t>4</w:t>
      </w:r>
      <w:r w:rsidRPr="008B5756">
        <w:rPr>
          <w:rFonts w:ascii="Times New Roman" w:eastAsia="맑은 고딕" w:hAnsi="Times New Roman"/>
          <w:b/>
          <w:bCs/>
          <w:sz w:val="22"/>
          <w:lang w:eastAsia="ko-KR"/>
        </w:rPr>
        <w:t xml:space="preserve">. For random access </w:t>
      </w:r>
      <w:r>
        <w:rPr>
          <w:rFonts w:ascii="Times New Roman" w:eastAsia="맑은 고딕" w:hAnsi="Times New Roman" w:hint="eastAsia"/>
          <w:b/>
          <w:bCs/>
          <w:sz w:val="22"/>
          <w:lang w:eastAsia="ko-KR"/>
        </w:rPr>
        <w:t xml:space="preserve">procedure </w:t>
      </w:r>
      <w:r w:rsidRPr="008B5756">
        <w:rPr>
          <w:rFonts w:ascii="Times New Roman" w:eastAsia="맑은 고딕" w:hAnsi="Times New Roman"/>
          <w:b/>
          <w:bCs/>
          <w:sz w:val="22"/>
          <w:lang w:eastAsia="ko-KR"/>
        </w:rPr>
        <w:t xml:space="preserve">from a designated A-IOT device, the </w:t>
      </w:r>
      <w:r>
        <w:rPr>
          <w:rFonts w:ascii="Times New Roman" w:eastAsia="맑은 고딕" w:hAnsi="Times New Roman" w:hint="eastAsia"/>
          <w:b/>
          <w:bCs/>
          <w:sz w:val="22"/>
          <w:lang w:eastAsia="ko-KR"/>
        </w:rPr>
        <w:t>CFRA</w:t>
      </w:r>
      <w:r w:rsidRPr="008B5756">
        <w:rPr>
          <w:rFonts w:ascii="Times New Roman" w:eastAsia="맑은 고딕" w:hAnsi="Times New Roman"/>
          <w:b/>
          <w:bCs/>
          <w:sz w:val="22"/>
          <w:lang w:eastAsia="ko-KR"/>
        </w:rPr>
        <w:t xml:space="preserve"> is used as a baseline.</w:t>
      </w:r>
    </w:p>
    <w:p w14:paraId="169DAC88" w14:textId="77777777" w:rsidR="008B5756" w:rsidRDefault="008B5756" w:rsidP="00F455C8">
      <w:pPr>
        <w:rPr>
          <w:rFonts w:ascii="Times New Roman" w:eastAsia="맑은 고딕" w:hAnsi="Times New Roman"/>
          <w:sz w:val="22"/>
          <w:lang w:eastAsia="ko-KR"/>
        </w:rPr>
      </w:pPr>
    </w:p>
    <w:p w14:paraId="718FDFF7" w14:textId="0569BBF5" w:rsidR="0073573E" w:rsidRDefault="0073573E" w:rsidP="008B575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in the RAN2#126 meeting, it was agreed that A-IOT paging message can include </w:t>
      </w:r>
      <w:r w:rsidRPr="008B5756">
        <w:rPr>
          <w:rFonts w:ascii="Times New Roman" w:eastAsia="맑은 고딕" w:hAnsi="Times New Roman"/>
          <w:sz w:val="22"/>
          <w:lang w:eastAsia="ko-KR"/>
        </w:rPr>
        <w:t xml:space="preserve">multiple </w:t>
      </w:r>
      <w:r>
        <w:rPr>
          <w:rFonts w:ascii="Times New Roman" w:eastAsia="맑은 고딕" w:hAnsi="Times New Roman" w:hint="eastAsia"/>
          <w:sz w:val="22"/>
          <w:lang w:eastAsia="ko-KR"/>
        </w:rPr>
        <w:t xml:space="preserve">A-IOT device </w:t>
      </w:r>
      <w:r w:rsidRPr="008B5756">
        <w:rPr>
          <w:rFonts w:ascii="Times New Roman" w:eastAsia="맑은 고딕" w:hAnsi="Times New Roman"/>
          <w:sz w:val="22"/>
          <w:lang w:eastAsia="ko-KR"/>
        </w:rPr>
        <w:t>IDs</w:t>
      </w:r>
      <w:r>
        <w:rPr>
          <w:rFonts w:ascii="Times New Roman" w:eastAsia="맑은 고딕" w:hAnsi="Times New Roman" w:hint="eastAsia"/>
          <w:sz w:val="22"/>
          <w:lang w:eastAsia="ko-KR"/>
        </w:rPr>
        <w:t xml:space="preserve">. We think that if the A-IOT paging message includes </w:t>
      </w:r>
      <w:r w:rsidRPr="008B5756">
        <w:rPr>
          <w:rFonts w:ascii="Times New Roman" w:eastAsia="맑은 고딕" w:hAnsi="Times New Roman"/>
          <w:sz w:val="22"/>
          <w:lang w:eastAsia="ko-KR"/>
        </w:rPr>
        <w:t xml:space="preserve">multiple </w:t>
      </w:r>
      <w:r>
        <w:rPr>
          <w:rFonts w:ascii="Times New Roman" w:eastAsia="맑은 고딕" w:hAnsi="Times New Roman" w:hint="eastAsia"/>
          <w:sz w:val="22"/>
          <w:lang w:eastAsia="ko-KR"/>
        </w:rPr>
        <w:t xml:space="preserve">A-IOT device </w:t>
      </w:r>
      <w:r w:rsidRPr="008B5756">
        <w:rPr>
          <w:rFonts w:ascii="Times New Roman" w:eastAsia="맑은 고딕" w:hAnsi="Times New Roman"/>
          <w:sz w:val="22"/>
          <w:lang w:eastAsia="ko-KR"/>
        </w:rPr>
        <w:t>IDs</w:t>
      </w:r>
      <w:r>
        <w:rPr>
          <w:rFonts w:ascii="Times New Roman" w:eastAsia="맑은 고딕" w:hAnsi="Times New Roman" w:hint="eastAsia"/>
          <w:sz w:val="22"/>
          <w:lang w:eastAsia="ko-KR"/>
        </w:rPr>
        <w:t>, the CFRA can be used based on the order of the A-IOT device IDs.</w:t>
      </w:r>
    </w:p>
    <w:p w14:paraId="41F79FF7" w14:textId="6F197E91" w:rsidR="008B5756" w:rsidRDefault="0073573E" w:rsidP="008B5756">
      <w:pPr>
        <w:rPr>
          <w:rFonts w:ascii="Times New Roman" w:eastAsia="맑은 고딕" w:hAnsi="Times New Roman"/>
          <w:sz w:val="22"/>
          <w:lang w:val="en-US" w:eastAsia="ko-KR"/>
        </w:rPr>
      </w:pPr>
      <w:r>
        <w:rPr>
          <w:rFonts w:ascii="Times New Roman" w:eastAsia="맑은 고딕" w:hAnsi="Times New Roman" w:hint="eastAsia"/>
          <w:sz w:val="22"/>
          <w:lang w:eastAsia="ko-KR"/>
        </w:rPr>
        <w:t xml:space="preserve">For example, </w:t>
      </w:r>
      <w:r w:rsidR="003C1B92">
        <w:rPr>
          <w:rFonts w:ascii="Times New Roman" w:eastAsia="맑은 고딕" w:hAnsi="Times New Roman" w:hint="eastAsia"/>
          <w:sz w:val="22"/>
          <w:lang w:eastAsia="ko-KR"/>
        </w:rPr>
        <w:t xml:space="preserve">if the reader transmits the A-IOT paging message containing the first A-IOT device ID and the second A-IOT device ID, only first A-IOT device and the second A-IOT device perform the </w:t>
      </w:r>
      <w:proofErr w:type="gramStart"/>
      <w:r w:rsidR="00FF3E6D">
        <w:rPr>
          <w:rFonts w:ascii="Times New Roman" w:eastAsia="맑은 고딕" w:hAnsi="Times New Roman" w:hint="eastAsia"/>
          <w:sz w:val="22"/>
          <w:lang w:eastAsia="ko-KR"/>
        </w:rPr>
        <w:t>random access</w:t>
      </w:r>
      <w:proofErr w:type="gramEnd"/>
      <w:r w:rsidR="00FF3E6D">
        <w:rPr>
          <w:rFonts w:ascii="Times New Roman" w:eastAsia="맑은 고딕" w:hAnsi="Times New Roman" w:hint="eastAsia"/>
          <w:sz w:val="22"/>
          <w:lang w:eastAsia="ko-KR"/>
        </w:rPr>
        <w:t xml:space="preserve"> procedure</w:t>
      </w:r>
      <w:r w:rsidR="003C1B92">
        <w:rPr>
          <w:rFonts w:ascii="Times New Roman" w:eastAsia="맑은 고딕" w:hAnsi="Times New Roman" w:hint="eastAsia"/>
          <w:sz w:val="22"/>
          <w:lang w:eastAsia="ko-KR"/>
        </w:rPr>
        <w:t xml:space="preserve">. In this case, if the first and second A-IOT </w:t>
      </w:r>
      <w:r w:rsidR="003C1B92">
        <w:rPr>
          <w:rFonts w:ascii="Times New Roman" w:eastAsia="맑은 고딕" w:hAnsi="Times New Roman"/>
          <w:sz w:val="22"/>
          <w:lang w:eastAsia="ko-KR"/>
        </w:rPr>
        <w:t>devi</w:t>
      </w:r>
      <w:r w:rsidR="003C1B92">
        <w:rPr>
          <w:rFonts w:ascii="Times New Roman" w:eastAsia="맑은 고딕" w:hAnsi="Times New Roman" w:hint="eastAsia"/>
          <w:sz w:val="22"/>
          <w:lang w:eastAsia="ko-KR"/>
        </w:rPr>
        <w:t>ces s</w:t>
      </w:r>
      <w:r w:rsidR="003C1B92" w:rsidRPr="003C1B92">
        <w:rPr>
          <w:rFonts w:ascii="Times New Roman" w:eastAsia="맑은 고딕" w:hAnsi="Times New Roman"/>
          <w:sz w:val="22"/>
          <w:lang w:val="en-US" w:eastAsia="ko-KR"/>
        </w:rPr>
        <w:t xml:space="preserve">elect an access occasion according to the order of the </w:t>
      </w:r>
      <w:r w:rsidR="003C1B92">
        <w:rPr>
          <w:rFonts w:ascii="Times New Roman" w:eastAsia="맑은 고딕" w:hAnsi="Times New Roman" w:hint="eastAsia"/>
          <w:sz w:val="22"/>
          <w:lang w:val="en-US" w:eastAsia="ko-KR"/>
        </w:rPr>
        <w:t xml:space="preserve">A-IOT </w:t>
      </w:r>
      <w:r w:rsidR="003C1B92" w:rsidRPr="003C1B92">
        <w:rPr>
          <w:rFonts w:ascii="Times New Roman" w:eastAsia="맑은 고딕" w:hAnsi="Times New Roman"/>
          <w:sz w:val="22"/>
          <w:lang w:val="en-US" w:eastAsia="ko-KR"/>
        </w:rPr>
        <w:t xml:space="preserve">device </w:t>
      </w:r>
      <w:r w:rsidR="003C1B92">
        <w:rPr>
          <w:rFonts w:ascii="Times New Roman" w:eastAsia="맑은 고딕" w:hAnsi="Times New Roman" w:hint="eastAsia"/>
          <w:sz w:val="22"/>
          <w:lang w:val="en-US" w:eastAsia="ko-KR"/>
        </w:rPr>
        <w:t xml:space="preserve">ID, the A-IOT device can perform the CFRA procedure. </w:t>
      </w:r>
    </w:p>
    <w:p w14:paraId="7F29C40F" w14:textId="7BBFE11F" w:rsidR="003C1B92" w:rsidRPr="003C1B92" w:rsidRDefault="003C1B92" w:rsidP="003C1B92">
      <w:pPr>
        <w:rPr>
          <w:rFonts w:ascii="Times New Roman" w:eastAsia="맑은 고딕" w:hAnsi="Times New Roman"/>
          <w:b/>
          <w:bCs/>
          <w:sz w:val="22"/>
          <w:lang w:val="en-US" w:eastAsia="ko-KR"/>
        </w:rPr>
      </w:pPr>
      <w:r w:rsidRPr="003C1B92">
        <w:rPr>
          <w:rFonts w:ascii="Times New Roman" w:eastAsia="맑은 고딕" w:hAnsi="Times New Roman" w:hint="eastAsia"/>
          <w:b/>
          <w:bCs/>
          <w:sz w:val="22"/>
          <w:lang w:val="en-US" w:eastAsia="ko-KR"/>
        </w:rPr>
        <w:lastRenderedPageBreak/>
        <w:t>Proposal</w:t>
      </w:r>
      <w:r w:rsidR="008F72A5">
        <w:rPr>
          <w:rFonts w:ascii="Times New Roman" w:eastAsia="맑은 고딕" w:hAnsi="Times New Roman" w:hint="eastAsia"/>
          <w:b/>
          <w:bCs/>
          <w:sz w:val="22"/>
          <w:lang w:val="en-US" w:eastAsia="ko-KR"/>
        </w:rPr>
        <w:t xml:space="preserve"> </w:t>
      </w:r>
      <w:r w:rsidR="00CA4044">
        <w:rPr>
          <w:rFonts w:ascii="Times New Roman" w:eastAsia="맑은 고딕" w:hAnsi="Times New Roman" w:hint="eastAsia"/>
          <w:b/>
          <w:bCs/>
          <w:sz w:val="22"/>
          <w:lang w:val="en-US" w:eastAsia="ko-KR"/>
        </w:rPr>
        <w:t>5</w:t>
      </w:r>
      <w:r w:rsidRPr="003C1B92">
        <w:rPr>
          <w:rFonts w:ascii="Times New Roman" w:eastAsia="맑은 고딕" w:hAnsi="Times New Roman" w:hint="eastAsia"/>
          <w:b/>
          <w:bCs/>
          <w:sz w:val="22"/>
          <w:lang w:val="en-US" w:eastAsia="ko-KR"/>
        </w:rPr>
        <w:t>. When the A-IOT paging message contains multiple A-IOT device IDs, the A-IOT device selects the access occasion according to the order of the A-IOT device ID and each A-IOT device perform the CFRA</w:t>
      </w:r>
      <w:r>
        <w:rPr>
          <w:rFonts w:ascii="Times New Roman" w:eastAsia="맑은 고딕" w:hAnsi="Times New Roman" w:hint="eastAsia"/>
          <w:b/>
          <w:bCs/>
          <w:sz w:val="22"/>
          <w:lang w:val="en-US" w:eastAsia="ko-KR"/>
        </w:rPr>
        <w:t xml:space="preserve"> procedure</w:t>
      </w:r>
      <w:r w:rsidRPr="003C1B92">
        <w:rPr>
          <w:rFonts w:ascii="Times New Roman" w:eastAsia="맑은 고딕" w:hAnsi="Times New Roman" w:hint="eastAsia"/>
          <w:b/>
          <w:bCs/>
          <w:sz w:val="22"/>
          <w:lang w:val="en-US" w:eastAsia="ko-KR"/>
        </w:rPr>
        <w:t>.</w:t>
      </w:r>
    </w:p>
    <w:p w14:paraId="1A0A7C21" w14:textId="77777777" w:rsidR="003C1B92" w:rsidRDefault="003C1B92" w:rsidP="003C1B92">
      <w:pPr>
        <w:rPr>
          <w:rFonts w:ascii="Times New Roman" w:eastAsia="맑은 고딕" w:hAnsi="Times New Roman"/>
          <w:sz w:val="22"/>
          <w:lang w:val="en-US" w:eastAsia="ko-KR"/>
        </w:rPr>
      </w:pPr>
    </w:p>
    <w:p w14:paraId="48957AF7" w14:textId="438826CD" w:rsidR="00F455C8" w:rsidRDefault="003C1B92" w:rsidP="00533C59">
      <w:pPr>
        <w:pStyle w:val="31"/>
        <w:numPr>
          <w:ilvl w:val="2"/>
          <w:numId w:val="1"/>
        </w:numPr>
        <w:rPr>
          <w:rFonts w:ascii="Times New Roman" w:eastAsia="맑은 고딕" w:hAnsi="Times New Roman" w:cs="Times New Roman"/>
          <w:lang w:eastAsia="ko-KR"/>
        </w:rPr>
      </w:pPr>
      <w:r w:rsidRPr="003C1B92">
        <w:rPr>
          <w:rFonts w:ascii="Times New Roman" w:eastAsia="맑은 고딕" w:hAnsi="Times New Roman" w:cs="Times New Roman" w:hint="eastAsia"/>
          <w:lang w:eastAsia="ko-KR"/>
        </w:rPr>
        <w:t xml:space="preserve">How to perform the contention free </w:t>
      </w:r>
      <w:proofErr w:type="gramStart"/>
      <w:r w:rsidRPr="003C1B92">
        <w:rPr>
          <w:rFonts w:ascii="Times New Roman" w:eastAsia="맑은 고딕" w:hAnsi="Times New Roman" w:cs="Times New Roman" w:hint="eastAsia"/>
          <w:lang w:eastAsia="ko-KR"/>
        </w:rPr>
        <w:t>random access</w:t>
      </w:r>
      <w:proofErr w:type="gramEnd"/>
      <w:r w:rsidRPr="003C1B92">
        <w:rPr>
          <w:rFonts w:ascii="Times New Roman" w:eastAsia="맑은 고딕" w:hAnsi="Times New Roman" w:cs="Times New Roman" w:hint="eastAsia"/>
          <w:lang w:eastAsia="ko-KR"/>
        </w:rPr>
        <w:t xml:space="preserve"> procedure</w:t>
      </w:r>
    </w:p>
    <w:p w14:paraId="7A4865DB" w14:textId="066894C1" w:rsidR="00F14BCF" w:rsidRDefault="003C1B92" w:rsidP="003C1B92">
      <w:pPr>
        <w:rPr>
          <w:rFonts w:ascii="Times New Roman" w:eastAsia="맑은 고딕" w:hAnsi="Times New Roman"/>
          <w:sz w:val="22"/>
          <w:lang w:eastAsia="ko-KR"/>
        </w:rPr>
      </w:pPr>
      <w:r>
        <w:rPr>
          <w:rFonts w:ascii="Times New Roman" w:eastAsia="맑은 고딕" w:hAnsi="Times New Roman"/>
          <w:sz w:val="22"/>
          <w:lang w:eastAsia="ko-KR"/>
        </w:rPr>
        <w:t xml:space="preserve">Since </w:t>
      </w:r>
      <w:r>
        <w:rPr>
          <w:rFonts w:ascii="Times New Roman" w:eastAsia="맑은 고딕" w:hAnsi="Times New Roman" w:hint="eastAsia"/>
          <w:sz w:val="22"/>
          <w:lang w:eastAsia="ko-KR"/>
        </w:rPr>
        <w:t xml:space="preserve">it is assumed that </w:t>
      </w:r>
      <w:r>
        <w:rPr>
          <w:rFonts w:ascii="Times New Roman" w:eastAsia="맑은 고딕" w:hAnsi="Times New Roman"/>
          <w:sz w:val="22"/>
          <w:lang w:eastAsia="ko-KR"/>
        </w:rPr>
        <w:t xml:space="preserve">the </w:t>
      </w:r>
      <w:r w:rsidR="00FF3E6D">
        <w:rPr>
          <w:rFonts w:ascii="Times New Roman" w:eastAsia="맑은 고딕" w:hAnsi="Times New Roman" w:hint="eastAsia"/>
          <w:sz w:val="22"/>
          <w:lang w:eastAsia="ko-KR"/>
        </w:rPr>
        <w:t>CFRA</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may be used for the designated A-IOT device(s) as </w:t>
      </w:r>
      <w:r w:rsidR="00FF3E6D">
        <w:rPr>
          <w:rFonts w:ascii="Times New Roman" w:eastAsia="맑은 고딕" w:hAnsi="Times New Roman" w:hint="eastAsia"/>
          <w:sz w:val="22"/>
          <w:lang w:eastAsia="ko-KR"/>
        </w:rPr>
        <w:t xml:space="preserve">a </w:t>
      </w:r>
      <w:r>
        <w:rPr>
          <w:rFonts w:ascii="Times New Roman" w:eastAsia="맑은 고딕" w:hAnsi="Times New Roman" w:hint="eastAsia"/>
          <w:sz w:val="22"/>
          <w:lang w:eastAsia="ko-KR"/>
        </w:rPr>
        <w:t>baseline</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only one A-IOT device would perform the CFRA on the designated access occasion. For this, </w:t>
      </w:r>
      <w:r>
        <w:rPr>
          <w:rFonts w:ascii="Times New Roman" w:eastAsia="맑은 고딕" w:hAnsi="Times New Roman"/>
          <w:sz w:val="22"/>
          <w:lang w:eastAsia="ko-KR"/>
        </w:rPr>
        <w:t>contention resolution</w:t>
      </w:r>
      <w:r>
        <w:rPr>
          <w:rFonts w:ascii="Times New Roman" w:eastAsia="맑은 고딕" w:hAnsi="Times New Roman" w:hint="eastAsia"/>
          <w:sz w:val="22"/>
          <w:lang w:eastAsia="ko-KR"/>
        </w:rPr>
        <w:t xml:space="preserve"> is not needed for CFRA. Thus, we think that </w:t>
      </w:r>
      <w:r>
        <w:rPr>
          <w:rFonts w:ascii="Times New Roman" w:eastAsia="맑은 고딕" w:hAnsi="Times New Roman"/>
          <w:sz w:val="22"/>
          <w:lang w:eastAsia="ko-KR"/>
        </w:rPr>
        <w:t>the A-IOT device directly transmits the</w:t>
      </w:r>
      <w:r w:rsidRPr="00886A09">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A-IOT device </w:t>
      </w:r>
      <w:r>
        <w:rPr>
          <w:rFonts w:ascii="Times New Roman" w:eastAsia="맑은 고딕" w:hAnsi="Times New Roman" w:hint="eastAsia"/>
          <w:sz w:val="22"/>
          <w:lang w:eastAsia="ko-KR"/>
        </w:rPr>
        <w:t xml:space="preserve">ID without transmitting random ID. </w:t>
      </w:r>
      <w:r>
        <w:rPr>
          <w:rFonts w:ascii="Times New Roman" w:eastAsia="맑은 고딕" w:hAnsi="Times New Roman"/>
          <w:sz w:val="22"/>
          <w:lang w:eastAsia="ko-KR"/>
        </w:rPr>
        <w:t xml:space="preserve">Then, the A-IOT device considers that the </w:t>
      </w:r>
      <w:r w:rsidR="00FF3E6D">
        <w:rPr>
          <w:rFonts w:ascii="Times New Roman" w:eastAsia="맑은 고딕" w:hAnsi="Times New Roman" w:hint="eastAsia"/>
          <w:sz w:val="22"/>
          <w:lang w:eastAsia="ko-KR"/>
        </w:rPr>
        <w:t xml:space="preserve">CFRA </w:t>
      </w:r>
      <w:r>
        <w:rPr>
          <w:rFonts w:ascii="Times New Roman" w:eastAsia="맑은 고딕" w:hAnsi="Times New Roman"/>
          <w:sz w:val="22"/>
          <w:lang w:eastAsia="ko-KR"/>
        </w:rPr>
        <w:t>is successfully completed.</w:t>
      </w:r>
      <w:r w:rsidR="00F14BCF">
        <w:rPr>
          <w:rFonts w:ascii="Times New Roman" w:eastAsia="맑은 고딕" w:hAnsi="Times New Roman" w:hint="eastAsia"/>
          <w:sz w:val="22"/>
          <w:lang w:eastAsia="ko-KR"/>
        </w:rPr>
        <w:t xml:space="preserve"> The following figure shows the difference between the 2-step CBRA and CFRA.</w:t>
      </w:r>
    </w:p>
    <w:p w14:paraId="509D95DD" w14:textId="77777777" w:rsidR="00F14BCF" w:rsidRDefault="00F14BCF" w:rsidP="00F14BCF">
      <w:pPr>
        <w:rPr>
          <w:rFonts w:ascii="Times New Roman" w:eastAsia="맑은 고딕" w:hAnsi="Times New Roman"/>
          <w:sz w:val="22"/>
          <w:lang w:eastAsia="ko-KR"/>
        </w:rPr>
      </w:pPr>
    </w:p>
    <w:p w14:paraId="20588C19" w14:textId="36959820" w:rsidR="00F14BCF" w:rsidRDefault="00441BA8" w:rsidP="00F14BCF">
      <w:pPr>
        <w:rPr>
          <w:rFonts w:ascii="Times New Roman" w:eastAsia="맑은 고딕" w:hAnsi="Times New Roman"/>
          <w:sz w:val="22"/>
          <w:lang w:eastAsia="ko-KR"/>
        </w:rPr>
      </w:pPr>
      <w:r>
        <w:object w:dxaOrig="9990" w:dyaOrig="4860" w14:anchorId="2F119568">
          <v:shape id="_x0000_i1031" type="#_x0000_t75" style="width:481.65pt;height:234.35pt" o:ole="">
            <v:imagedata r:id="rId16" o:title=""/>
          </v:shape>
          <o:OLEObject Type="Embed" ProgID="Visio.Drawing.15" ShapeID="_x0000_i1031" DrawAspect="Content" ObjectID="_1784707509" r:id="rId17"/>
        </w:object>
      </w:r>
    </w:p>
    <w:p w14:paraId="3E66F020" w14:textId="3DA56530" w:rsidR="003C1B92" w:rsidRDefault="003C1B92" w:rsidP="003C1B92">
      <w:pPr>
        <w:rPr>
          <w:rFonts w:ascii="Times New Roman" w:eastAsia="맑은 고딕" w:hAnsi="Times New Roman"/>
          <w:b/>
          <w:sz w:val="22"/>
          <w:lang w:eastAsia="ko-KR"/>
        </w:rPr>
      </w:pPr>
      <w:r w:rsidRPr="00886A09">
        <w:rPr>
          <w:rFonts w:ascii="Times New Roman" w:eastAsia="맑은 고딕" w:hAnsi="Times New Roman" w:hint="eastAsia"/>
          <w:b/>
          <w:sz w:val="22"/>
          <w:lang w:eastAsia="ko-KR"/>
        </w:rPr>
        <w:t xml:space="preserve">Proposal </w:t>
      </w:r>
      <w:r w:rsidR="00CA4044">
        <w:rPr>
          <w:rFonts w:ascii="Times New Roman" w:eastAsia="맑은 고딕" w:hAnsi="Times New Roman" w:hint="eastAsia"/>
          <w:b/>
          <w:sz w:val="22"/>
          <w:lang w:eastAsia="ko-KR"/>
        </w:rPr>
        <w:t>6</w:t>
      </w:r>
      <w:r w:rsidRPr="00886A09">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When t</w:t>
      </w:r>
      <w:r w:rsidRPr="00886A09">
        <w:rPr>
          <w:rFonts w:ascii="Times New Roman" w:eastAsia="맑은 고딕" w:hAnsi="Times New Roman" w:hint="eastAsia"/>
          <w:b/>
          <w:sz w:val="22"/>
          <w:lang w:eastAsia="ko-KR"/>
        </w:rPr>
        <w:t xml:space="preserve">he </w:t>
      </w:r>
      <w:r w:rsidRPr="00886A09">
        <w:rPr>
          <w:rFonts w:ascii="Times New Roman" w:eastAsia="맑은 고딕" w:hAnsi="Times New Roman"/>
          <w:b/>
          <w:sz w:val="22"/>
          <w:lang w:eastAsia="ko-KR"/>
        </w:rPr>
        <w:t xml:space="preserve">A-IOT device </w:t>
      </w:r>
      <w:r w:rsidRPr="00886A09">
        <w:rPr>
          <w:rFonts w:ascii="Times New Roman" w:eastAsia="맑은 고딕" w:hAnsi="Times New Roman" w:hint="eastAsia"/>
          <w:b/>
          <w:sz w:val="22"/>
          <w:lang w:eastAsia="ko-KR"/>
        </w:rPr>
        <w:t xml:space="preserve">performs the </w:t>
      </w:r>
      <w:r>
        <w:rPr>
          <w:rFonts w:ascii="Times New Roman" w:eastAsia="맑은 고딕" w:hAnsi="Times New Roman"/>
          <w:b/>
          <w:sz w:val="22"/>
          <w:lang w:eastAsia="ko-KR"/>
        </w:rPr>
        <w:t>2</w:t>
      </w:r>
      <w:r w:rsidRPr="00886A09">
        <w:rPr>
          <w:rFonts w:ascii="Times New Roman" w:eastAsia="맑은 고딕" w:hAnsi="Times New Roman" w:hint="eastAsia"/>
          <w:b/>
          <w:sz w:val="22"/>
          <w:lang w:eastAsia="ko-KR"/>
        </w:rPr>
        <w:t>-ste</w:t>
      </w:r>
      <w:r w:rsidRPr="00886A09">
        <w:rPr>
          <w:rFonts w:ascii="Times New Roman" w:eastAsia="맑은 고딕" w:hAnsi="Times New Roman"/>
          <w:b/>
          <w:sz w:val="22"/>
          <w:lang w:eastAsia="ko-KR"/>
        </w:rPr>
        <w:t>p contention</w:t>
      </w:r>
      <w:r w:rsidRPr="00886A09">
        <w:rPr>
          <w:rFonts w:ascii="Times New Roman" w:eastAsia="맑은 고딕" w:hAnsi="Times New Roman" w:hint="eastAsia"/>
          <w:b/>
          <w:sz w:val="22"/>
          <w:lang w:eastAsia="ko-KR"/>
        </w:rPr>
        <w:t>-</w:t>
      </w:r>
      <w:r>
        <w:rPr>
          <w:rFonts w:ascii="Times New Roman" w:eastAsia="맑은 고딕" w:hAnsi="Times New Roman"/>
          <w:b/>
          <w:sz w:val="22"/>
          <w:lang w:eastAsia="ko-KR"/>
        </w:rPr>
        <w:t>free</w:t>
      </w:r>
      <w:r w:rsidRPr="00886A09">
        <w:rPr>
          <w:rFonts w:ascii="Times New Roman" w:eastAsia="맑은 고딕" w:hAnsi="Times New Roman"/>
          <w:b/>
          <w:sz w:val="22"/>
          <w:lang w:eastAsia="ko-KR"/>
        </w:rPr>
        <w:t xml:space="preserve"> </w:t>
      </w:r>
      <w:r w:rsidR="0073573E">
        <w:rPr>
          <w:rFonts w:ascii="Times New Roman" w:eastAsia="맑은 고딕" w:hAnsi="Times New Roman" w:hint="eastAsia"/>
          <w:b/>
          <w:sz w:val="22"/>
          <w:lang w:eastAsia="ko-KR"/>
        </w:rPr>
        <w:t xml:space="preserve">random </w:t>
      </w:r>
      <w:r w:rsidRPr="00886A09">
        <w:rPr>
          <w:rFonts w:ascii="Times New Roman" w:eastAsia="맑은 고딕" w:hAnsi="Times New Roman"/>
          <w:b/>
          <w:sz w:val="22"/>
          <w:lang w:eastAsia="ko-KR"/>
        </w:rPr>
        <w:t>access</w:t>
      </w:r>
      <w:r>
        <w:rPr>
          <w:rFonts w:ascii="Times New Roman" w:eastAsia="맑은 고딕" w:hAnsi="Times New Roman" w:hint="eastAsia"/>
          <w:b/>
          <w:sz w:val="22"/>
          <w:lang w:eastAsia="ko-KR"/>
        </w:rPr>
        <w:t>, t</w:t>
      </w:r>
      <w:r w:rsidRPr="00537530">
        <w:rPr>
          <w:rFonts w:ascii="Times New Roman" w:eastAsia="맑은 고딕" w:hAnsi="Times New Roman"/>
          <w:b/>
          <w:sz w:val="22"/>
          <w:lang w:eastAsia="ko-KR"/>
        </w:rPr>
        <w:t xml:space="preserve">he A-IOT device transmits a A-IOT device </w:t>
      </w:r>
      <w:r w:rsidRPr="003C1B92">
        <w:rPr>
          <w:rFonts w:ascii="Times New Roman" w:eastAsia="맑은 고딕" w:hAnsi="Times New Roman" w:hint="eastAsia"/>
          <w:b/>
          <w:sz w:val="22"/>
          <w:lang w:eastAsia="ko-KR"/>
        </w:rPr>
        <w:t>ID without transmitting random ID</w:t>
      </w:r>
      <w:r w:rsidRPr="00537530">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Then, </w:t>
      </w:r>
      <w:r w:rsidRPr="003C1B92">
        <w:rPr>
          <w:rFonts w:ascii="Times New Roman" w:eastAsia="맑은 고딕" w:hAnsi="Times New Roman"/>
          <w:b/>
          <w:sz w:val="22"/>
          <w:lang w:eastAsia="ko-KR"/>
        </w:rPr>
        <w:t xml:space="preserve">the A-IOT device considers that the </w:t>
      </w:r>
      <w:r w:rsidR="00FF3E6D">
        <w:rPr>
          <w:rFonts w:ascii="Times New Roman" w:eastAsia="맑은 고딕" w:hAnsi="Times New Roman" w:hint="eastAsia"/>
          <w:b/>
          <w:sz w:val="22"/>
          <w:lang w:eastAsia="ko-KR"/>
        </w:rPr>
        <w:t>CFRA</w:t>
      </w:r>
      <w:r w:rsidRPr="003C1B92">
        <w:rPr>
          <w:rFonts w:ascii="Times New Roman" w:eastAsia="맑은 고딕" w:hAnsi="Times New Roman"/>
          <w:b/>
          <w:sz w:val="22"/>
          <w:lang w:eastAsia="ko-KR"/>
        </w:rPr>
        <w:t xml:space="preserve"> is successfully completed.</w:t>
      </w:r>
    </w:p>
    <w:p w14:paraId="4054B308" w14:textId="77777777" w:rsidR="00F455C8" w:rsidRPr="00F455C8" w:rsidRDefault="00F455C8" w:rsidP="00F455C8">
      <w:pPr>
        <w:rPr>
          <w:rFonts w:eastAsia="맑은 고딕"/>
          <w:lang w:eastAsia="ko-KR"/>
        </w:rPr>
      </w:pPr>
    </w:p>
    <w:p w14:paraId="3A652483" w14:textId="04BECEB0" w:rsidR="00F412AD" w:rsidRPr="0095559E" w:rsidRDefault="000724C8" w:rsidP="00F412AD">
      <w:pPr>
        <w:pStyle w:val="20"/>
        <w:numPr>
          <w:ilvl w:val="1"/>
          <w:numId w:val="1"/>
        </w:numPr>
        <w:rPr>
          <w:rFonts w:ascii="Times New Roman" w:eastAsia="맑은 고딕" w:hAnsi="Times New Roman" w:cs="Times New Roman"/>
          <w:szCs w:val="36"/>
          <w:lang w:eastAsia="ko-KR"/>
        </w:rPr>
      </w:pPr>
      <w:r w:rsidRPr="0095559E">
        <w:rPr>
          <w:rFonts w:ascii="Times New Roman" w:eastAsia="맑은 고딕" w:hAnsi="Times New Roman" w:cs="Times New Roman"/>
          <w:szCs w:val="36"/>
          <w:lang w:eastAsia="ko-KR"/>
        </w:rPr>
        <w:t xml:space="preserve">How to allocate the </w:t>
      </w:r>
      <w:r w:rsidR="006D5EBA">
        <w:rPr>
          <w:rFonts w:ascii="Times New Roman" w:eastAsia="맑은 고딕" w:hAnsi="Times New Roman" w:cs="Times New Roman" w:hint="eastAsia"/>
          <w:szCs w:val="36"/>
          <w:lang w:eastAsia="ko-KR"/>
        </w:rPr>
        <w:t>access occasion</w:t>
      </w:r>
    </w:p>
    <w:p w14:paraId="5DEE0D05" w14:textId="030A2FAD" w:rsidR="003A4697" w:rsidRDefault="003A4697" w:rsidP="000E5960">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RAN2#125bis meeting, it was agreed that </w:t>
      </w:r>
      <w:r w:rsidRPr="003A4697">
        <w:rPr>
          <w:rFonts w:ascii="Times New Roman" w:eastAsia="맑은 고딕" w:hAnsi="Times New Roman"/>
          <w:sz w:val="22"/>
          <w:lang w:eastAsia="ko-KR"/>
        </w:rPr>
        <w:t xml:space="preserve">slotted-ALOHA is the baseline for </w:t>
      </w:r>
      <w:r>
        <w:rPr>
          <w:rFonts w:ascii="Times New Roman" w:eastAsia="맑은 고딕" w:hAnsi="Times New Roman"/>
          <w:sz w:val="22"/>
          <w:lang w:eastAsia="ko-KR"/>
        </w:rPr>
        <w:t xml:space="preserve">A-IOT </w:t>
      </w:r>
      <w:r w:rsidRPr="003A4697">
        <w:rPr>
          <w:rFonts w:ascii="Times New Roman" w:eastAsia="맑은 고딕" w:hAnsi="Times New Roman"/>
          <w:sz w:val="22"/>
          <w:lang w:eastAsia="ko-KR"/>
        </w:rPr>
        <w:t>random access</w:t>
      </w:r>
      <w:r>
        <w:rPr>
          <w:rFonts w:ascii="Times New Roman" w:eastAsia="맑은 고딕" w:hAnsi="Times New Roman"/>
          <w:sz w:val="22"/>
          <w:lang w:eastAsia="ko-KR"/>
        </w:rPr>
        <w:t xml:space="preserve">. </w:t>
      </w:r>
    </w:p>
    <w:p w14:paraId="55367E7E" w14:textId="769D708E" w:rsidR="00DF1058" w:rsidRDefault="00037CE3" w:rsidP="000E5960">
      <w:pPr>
        <w:rPr>
          <w:rFonts w:ascii="Times New Roman" w:eastAsia="맑은 고딕" w:hAnsi="Times New Roman"/>
          <w:sz w:val="22"/>
          <w:lang w:eastAsia="ko-KR"/>
        </w:rPr>
      </w:pPr>
      <w:r>
        <w:rPr>
          <w:rFonts w:ascii="Times New Roman" w:eastAsia="맑은 고딕" w:hAnsi="Times New Roman"/>
          <w:sz w:val="22"/>
          <w:lang w:eastAsia="ko-KR"/>
        </w:rPr>
        <w:t>The following is an example for t</w:t>
      </w:r>
      <w:r w:rsidR="00DF1058">
        <w:rPr>
          <w:rFonts w:ascii="Times New Roman" w:eastAsia="맑은 고딕" w:hAnsi="Times New Roman" w:hint="eastAsia"/>
          <w:sz w:val="22"/>
          <w:lang w:eastAsia="ko-KR"/>
        </w:rPr>
        <w:t>he slotted-ALOHA</w:t>
      </w:r>
      <w:r>
        <w:rPr>
          <w:rFonts w:ascii="Times New Roman" w:eastAsia="맑은 고딕" w:hAnsi="Times New Roman"/>
          <w:sz w:val="22"/>
          <w:lang w:eastAsia="ko-KR"/>
        </w:rPr>
        <w:t xml:space="preserve">. If the reader requests the data transmission to the multiple </w:t>
      </w:r>
      <w:r w:rsidR="003A4697">
        <w:rPr>
          <w:rFonts w:ascii="Times New Roman" w:eastAsia="맑은 고딕" w:hAnsi="Times New Roman"/>
          <w:sz w:val="22"/>
          <w:lang w:eastAsia="ko-KR"/>
        </w:rPr>
        <w:t>A-IOT device</w:t>
      </w:r>
      <w:r>
        <w:rPr>
          <w:rFonts w:ascii="Times New Roman" w:eastAsia="맑은 고딕" w:hAnsi="Times New Roman"/>
          <w:sz w:val="22"/>
          <w:lang w:eastAsia="ko-KR"/>
        </w:rPr>
        <w:t xml:space="preserve">s, the </w:t>
      </w:r>
      <w:r w:rsidR="003A4697">
        <w:rPr>
          <w:rFonts w:ascii="Times New Roman" w:eastAsia="맑은 고딕" w:hAnsi="Times New Roman"/>
          <w:sz w:val="22"/>
          <w:lang w:eastAsia="ko-KR"/>
        </w:rPr>
        <w:t xml:space="preserve">A-IOT device </w:t>
      </w:r>
      <w:r>
        <w:rPr>
          <w:rFonts w:ascii="Times New Roman" w:eastAsia="맑은 고딕" w:hAnsi="Times New Roman"/>
          <w:sz w:val="22"/>
          <w:lang w:eastAsia="ko-KR"/>
        </w:rPr>
        <w:t xml:space="preserve">selects </w:t>
      </w:r>
      <w:r w:rsidR="00A0218F">
        <w:rPr>
          <w:rFonts w:ascii="Times New Roman" w:eastAsia="맑은 고딕" w:hAnsi="Times New Roman"/>
          <w:sz w:val="22"/>
          <w:lang w:eastAsia="ko-KR"/>
        </w:rPr>
        <w:t>a</w:t>
      </w:r>
      <w:r>
        <w:rPr>
          <w:rFonts w:ascii="Times New Roman" w:eastAsia="맑은 고딕" w:hAnsi="Times New Roman"/>
          <w:sz w:val="22"/>
          <w:lang w:eastAsia="ko-KR"/>
        </w:rPr>
        <w:t xml:space="preserve"> slot </w:t>
      </w:r>
      <w:r w:rsidR="00284E35">
        <w:rPr>
          <w:rFonts w:ascii="Times New Roman" w:eastAsia="맑은 고딕" w:hAnsi="Times New Roman"/>
          <w:sz w:val="22"/>
          <w:lang w:eastAsia="ko-KR"/>
        </w:rPr>
        <w:t xml:space="preserve">and transmits the data. </w:t>
      </w:r>
      <w:r>
        <w:rPr>
          <w:rFonts w:ascii="Times New Roman" w:eastAsia="맑은 고딕" w:hAnsi="Times New Roman"/>
          <w:sz w:val="22"/>
          <w:lang w:eastAsia="ko-KR"/>
        </w:rPr>
        <w:t xml:space="preserve">If at least two </w:t>
      </w:r>
      <w:r w:rsidR="003A4697">
        <w:rPr>
          <w:rFonts w:ascii="Times New Roman" w:eastAsia="맑은 고딕" w:hAnsi="Times New Roman"/>
          <w:sz w:val="22"/>
          <w:lang w:eastAsia="ko-KR"/>
        </w:rPr>
        <w:t>A-IOT device</w:t>
      </w:r>
      <w:r>
        <w:rPr>
          <w:rFonts w:ascii="Times New Roman" w:eastAsia="맑은 고딕" w:hAnsi="Times New Roman"/>
          <w:sz w:val="22"/>
          <w:lang w:eastAsia="ko-KR"/>
        </w:rPr>
        <w:t xml:space="preserve">s </w:t>
      </w:r>
      <w:r w:rsidR="00EE569A">
        <w:rPr>
          <w:rFonts w:ascii="Times New Roman" w:eastAsia="맑은 고딕" w:hAnsi="Times New Roman"/>
          <w:sz w:val="22"/>
          <w:lang w:eastAsia="ko-KR"/>
        </w:rPr>
        <w:t>perform</w:t>
      </w:r>
      <w:r w:rsidR="003A4697">
        <w:rPr>
          <w:rFonts w:ascii="Times New Roman" w:eastAsia="맑은 고딕" w:hAnsi="Times New Roman"/>
          <w:sz w:val="22"/>
          <w:lang w:eastAsia="ko-KR"/>
        </w:rPr>
        <w:t xml:space="preserve"> the contention-based access </w:t>
      </w:r>
      <w:r>
        <w:rPr>
          <w:rFonts w:ascii="Times New Roman" w:eastAsia="맑은 고딕" w:hAnsi="Times New Roman"/>
          <w:sz w:val="22"/>
          <w:lang w:eastAsia="ko-KR"/>
        </w:rPr>
        <w:t xml:space="preserve">on a same slot, </w:t>
      </w:r>
      <w:r w:rsidRPr="00DF1058">
        <w:rPr>
          <w:rFonts w:ascii="Times New Roman" w:eastAsia="맑은 고딕" w:hAnsi="Times New Roman"/>
          <w:sz w:val="22"/>
          <w:lang w:eastAsia="ko-KR"/>
        </w:rPr>
        <w:t>the collision happen</w:t>
      </w:r>
      <w:r w:rsidR="00A0218F">
        <w:rPr>
          <w:rFonts w:ascii="Times New Roman" w:eastAsia="맑은 고딕" w:hAnsi="Times New Roman"/>
          <w:sz w:val="22"/>
          <w:lang w:eastAsia="ko-KR"/>
        </w:rPr>
        <w:t>s</w:t>
      </w:r>
      <w:r w:rsidR="00F412AD">
        <w:rPr>
          <w:rFonts w:ascii="Times New Roman" w:eastAsia="맑은 고딕" w:hAnsi="Times New Roman"/>
          <w:sz w:val="22"/>
          <w:lang w:eastAsia="ko-KR"/>
        </w:rPr>
        <w:t xml:space="preserve">. </w:t>
      </w:r>
      <w:r w:rsidR="00284E35">
        <w:rPr>
          <w:rFonts w:ascii="Times New Roman" w:eastAsia="맑은 고딕" w:hAnsi="Times New Roman"/>
          <w:sz w:val="22"/>
          <w:lang w:eastAsia="ko-KR"/>
        </w:rPr>
        <w:t>Then, the</w:t>
      </w:r>
      <w:r w:rsidR="00CB4403">
        <w:rPr>
          <w:rFonts w:ascii="Times New Roman" w:eastAsia="맑은 고딕" w:hAnsi="Times New Roman"/>
          <w:sz w:val="22"/>
          <w:lang w:eastAsia="ko-KR"/>
        </w:rPr>
        <w:t xml:space="preserve"> </w:t>
      </w:r>
      <w:r w:rsidR="00CB4403" w:rsidRPr="00CB4403">
        <w:rPr>
          <w:rFonts w:ascii="Times New Roman" w:eastAsia="맑은 고딕" w:hAnsi="Times New Roman"/>
          <w:sz w:val="22"/>
          <w:lang w:eastAsia="ko-KR"/>
        </w:rPr>
        <w:t>collided</w:t>
      </w:r>
      <w:r w:rsidR="00CB4403">
        <w:rPr>
          <w:rFonts w:ascii="Times New Roman" w:eastAsia="맑은 고딕" w:hAnsi="Times New Roman"/>
          <w:sz w:val="22"/>
          <w:lang w:eastAsia="ko-KR"/>
        </w:rPr>
        <w:t xml:space="preserve"> </w:t>
      </w:r>
      <w:r w:rsidR="003A4697">
        <w:rPr>
          <w:rFonts w:ascii="Times New Roman" w:eastAsia="맑은 고딕" w:hAnsi="Times New Roman"/>
          <w:sz w:val="22"/>
          <w:lang w:eastAsia="ko-KR"/>
        </w:rPr>
        <w:t>A-IOT device</w:t>
      </w:r>
      <w:r w:rsidR="00284E35">
        <w:rPr>
          <w:rFonts w:ascii="Times New Roman" w:eastAsia="맑은 고딕" w:hAnsi="Times New Roman"/>
          <w:sz w:val="22"/>
          <w:lang w:eastAsia="ko-KR"/>
        </w:rPr>
        <w:t xml:space="preserve">s re-selects another slot to </w:t>
      </w:r>
      <w:r w:rsidR="00A0218F">
        <w:rPr>
          <w:rFonts w:ascii="Times New Roman" w:eastAsia="맑은 고딕" w:hAnsi="Times New Roman"/>
          <w:sz w:val="22"/>
          <w:lang w:eastAsia="ko-KR"/>
        </w:rPr>
        <w:t>transmit</w:t>
      </w:r>
      <w:r w:rsidR="003A4697">
        <w:rPr>
          <w:rFonts w:ascii="Times New Roman" w:eastAsia="맑은 고딕" w:hAnsi="Times New Roman"/>
          <w:sz w:val="22"/>
          <w:lang w:eastAsia="ko-KR"/>
        </w:rPr>
        <w:t>/receive</w:t>
      </w:r>
      <w:r w:rsidR="00A0218F">
        <w:rPr>
          <w:rFonts w:ascii="Times New Roman" w:eastAsia="맑은 고딕" w:hAnsi="Times New Roman"/>
          <w:sz w:val="22"/>
          <w:lang w:eastAsia="ko-KR"/>
        </w:rPr>
        <w:t xml:space="preserve"> </w:t>
      </w:r>
      <w:r w:rsidR="00284E35">
        <w:rPr>
          <w:rFonts w:ascii="Times New Roman" w:eastAsia="맑은 고딕" w:hAnsi="Times New Roman"/>
          <w:sz w:val="22"/>
          <w:lang w:eastAsia="ko-KR"/>
        </w:rPr>
        <w:t>data.</w:t>
      </w:r>
    </w:p>
    <w:p w14:paraId="269F9DDD" w14:textId="77777777" w:rsidR="00A0218F" w:rsidRDefault="00A0218F" w:rsidP="000E5960">
      <w:pPr>
        <w:rPr>
          <w:rFonts w:ascii="Times New Roman" w:eastAsia="맑은 고딕" w:hAnsi="Times New Roman"/>
          <w:sz w:val="22"/>
          <w:lang w:eastAsia="ko-KR"/>
        </w:rPr>
      </w:pPr>
    </w:p>
    <w:p w14:paraId="5477E4F3" w14:textId="064EAB82" w:rsidR="00DF1058" w:rsidRDefault="00411697" w:rsidP="00037CE3">
      <w:pPr>
        <w:jc w:val="center"/>
        <w:rPr>
          <w:rFonts w:ascii="Times New Roman" w:eastAsia="맑은 고딕" w:hAnsi="Times New Roman"/>
          <w:sz w:val="22"/>
          <w:lang w:eastAsia="ko-KR"/>
        </w:rPr>
      </w:pPr>
      <w:r>
        <w:object w:dxaOrig="7520" w:dyaOrig="3750" w14:anchorId="2AB9B442">
          <v:shape id="_x0000_i1027" type="#_x0000_t75" style="width:399.65pt;height:199.65pt" o:ole="">
            <v:imagedata r:id="rId18" o:title=""/>
          </v:shape>
          <o:OLEObject Type="Embed" ProgID="Visio.Drawing.15" ShapeID="_x0000_i1027" DrawAspect="Content" ObjectID="_1784707510" r:id="rId19"/>
        </w:object>
      </w:r>
    </w:p>
    <w:p w14:paraId="352EC7B2" w14:textId="77777777" w:rsidR="003A4697" w:rsidRDefault="003A4697" w:rsidP="00037CE3">
      <w:pPr>
        <w:rPr>
          <w:rFonts w:ascii="Times New Roman" w:eastAsia="맑은 고딕" w:hAnsi="Times New Roman"/>
          <w:sz w:val="22"/>
          <w:lang w:eastAsia="ko-KR"/>
        </w:rPr>
      </w:pPr>
    </w:p>
    <w:p w14:paraId="4056881C" w14:textId="4DA3FFBB" w:rsidR="00284E35" w:rsidRDefault="00284E35" w:rsidP="00037CE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the </w:t>
      </w:r>
      <w:r>
        <w:rPr>
          <w:rFonts w:ascii="Times New Roman" w:eastAsia="맑은 고딕" w:hAnsi="Times New Roman"/>
          <w:sz w:val="22"/>
          <w:lang w:eastAsia="ko-KR"/>
        </w:rPr>
        <w:t>slotted</w:t>
      </w:r>
      <w:r>
        <w:rPr>
          <w:rFonts w:ascii="Times New Roman" w:eastAsia="맑은 고딕" w:hAnsi="Times New Roman" w:hint="eastAsia"/>
          <w:sz w:val="22"/>
          <w:lang w:eastAsia="ko-KR"/>
        </w:rPr>
        <w:t xml:space="preserve">-ALOHA, the important </w:t>
      </w:r>
      <w:r>
        <w:rPr>
          <w:rFonts w:ascii="Times New Roman" w:eastAsia="맑은 고딕" w:hAnsi="Times New Roman"/>
          <w:sz w:val="22"/>
          <w:lang w:eastAsia="ko-KR"/>
        </w:rPr>
        <w:t xml:space="preserve">point is how the </w:t>
      </w:r>
      <w:r w:rsidR="003A4697">
        <w:rPr>
          <w:rFonts w:ascii="Times New Roman" w:eastAsia="맑은 고딕" w:hAnsi="Times New Roman"/>
          <w:sz w:val="22"/>
          <w:lang w:eastAsia="ko-KR"/>
        </w:rPr>
        <w:t xml:space="preserve">A-IOT device </w:t>
      </w:r>
      <w:r>
        <w:rPr>
          <w:rFonts w:ascii="Times New Roman" w:eastAsia="맑은 고딕" w:hAnsi="Times New Roman"/>
          <w:sz w:val="22"/>
          <w:lang w:eastAsia="ko-KR"/>
        </w:rPr>
        <w:t>know</w:t>
      </w:r>
      <w:r w:rsidR="00CB4403">
        <w:rPr>
          <w:rFonts w:ascii="Times New Roman" w:eastAsia="맑은 고딕" w:hAnsi="Times New Roman"/>
          <w:sz w:val="22"/>
          <w:lang w:eastAsia="ko-KR"/>
        </w:rPr>
        <w:t>s</w:t>
      </w:r>
      <w:r>
        <w:rPr>
          <w:rFonts w:ascii="Times New Roman" w:eastAsia="맑은 고딕" w:hAnsi="Times New Roman"/>
          <w:sz w:val="22"/>
          <w:lang w:eastAsia="ko-KR"/>
        </w:rPr>
        <w:t xml:space="preserve"> the beginning </w:t>
      </w:r>
      <w:r w:rsidR="00DC3FB9">
        <w:rPr>
          <w:rFonts w:ascii="Times New Roman" w:eastAsia="맑은 고딕" w:hAnsi="Times New Roman"/>
          <w:sz w:val="22"/>
          <w:lang w:eastAsia="ko-KR"/>
        </w:rPr>
        <w:t>of the slot</w:t>
      </w:r>
      <w:r w:rsidR="00655923">
        <w:rPr>
          <w:rFonts w:ascii="Times New Roman" w:eastAsia="맑은 고딕" w:hAnsi="Times New Roman"/>
          <w:sz w:val="22"/>
          <w:lang w:eastAsia="ko-KR"/>
        </w:rPr>
        <w:t>, hereinafter calls access occasion, because the A-IOT device cannot support the synchronization system. Thus, t</w:t>
      </w:r>
      <w:r w:rsidR="00B31CA3">
        <w:rPr>
          <w:rFonts w:ascii="Times New Roman" w:eastAsia="맑은 고딕" w:hAnsi="Times New Roman"/>
          <w:sz w:val="22"/>
          <w:lang w:eastAsia="ko-KR"/>
        </w:rPr>
        <w:t xml:space="preserve">he </w:t>
      </w:r>
      <w:r w:rsidR="003A4697">
        <w:rPr>
          <w:rFonts w:ascii="Times New Roman" w:eastAsia="맑은 고딕" w:hAnsi="Times New Roman"/>
          <w:sz w:val="22"/>
          <w:lang w:eastAsia="ko-KR"/>
        </w:rPr>
        <w:t xml:space="preserve">A-IOT device </w:t>
      </w:r>
      <w:r w:rsidR="00A0218F">
        <w:rPr>
          <w:rFonts w:ascii="Times New Roman" w:eastAsia="맑은 고딕" w:hAnsi="Times New Roman"/>
          <w:sz w:val="22"/>
          <w:lang w:eastAsia="ko-KR"/>
        </w:rPr>
        <w:t>must know the exact timing of access occasion to transmit or receive data</w:t>
      </w:r>
      <w:r w:rsidR="00B31CA3">
        <w:rPr>
          <w:rFonts w:ascii="Times New Roman" w:eastAsia="맑은 고딕" w:hAnsi="Times New Roman"/>
          <w:sz w:val="22"/>
          <w:lang w:eastAsia="ko-KR"/>
        </w:rPr>
        <w:t>.</w:t>
      </w:r>
    </w:p>
    <w:p w14:paraId="1B0E0789" w14:textId="70CE3C2A" w:rsidR="00EA47C9" w:rsidRDefault="00EA47C9" w:rsidP="00EA47C9">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order to </w:t>
      </w:r>
      <w:r w:rsidR="00C83898">
        <w:rPr>
          <w:rFonts w:ascii="Times New Roman" w:eastAsia="맑은 고딕" w:hAnsi="Times New Roman"/>
          <w:sz w:val="22"/>
          <w:lang w:eastAsia="ko-KR"/>
        </w:rPr>
        <w:t>indicate</w:t>
      </w:r>
      <w:r>
        <w:rPr>
          <w:rFonts w:ascii="Times New Roman" w:eastAsia="맑은 고딕" w:hAnsi="Times New Roman"/>
          <w:sz w:val="22"/>
          <w:lang w:eastAsia="ko-KR"/>
        </w:rPr>
        <w:t xml:space="preserve"> the </w:t>
      </w:r>
      <w:r w:rsidR="00655923">
        <w:rPr>
          <w:rFonts w:ascii="Times New Roman" w:eastAsia="맑은 고딕" w:hAnsi="Times New Roman"/>
          <w:sz w:val="22"/>
          <w:lang w:eastAsia="ko-KR"/>
        </w:rPr>
        <w:t xml:space="preserve">beginning of </w:t>
      </w:r>
      <w:r>
        <w:rPr>
          <w:rFonts w:ascii="Times New Roman" w:eastAsia="맑은 고딕" w:hAnsi="Times New Roman"/>
          <w:sz w:val="22"/>
          <w:lang w:eastAsia="ko-KR"/>
        </w:rPr>
        <w:t xml:space="preserve">access occasion, the reader should send </w:t>
      </w:r>
      <w:r w:rsidR="00800B55">
        <w:rPr>
          <w:rFonts w:ascii="Times New Roman" w:eastAsia="맑은 고딕" w:hAnsi="Times New Roman" w:hint="eastAsia"/>
          <w:sz w:val="22"/>
          <w:lang w:eastAsia="ko-KR"/>
        </w:rPr>
        <w:t xml:space="preserve">a start </w:t>
      </w:r>
      <w:r w:rsidR="00800B55" w:rsidRPr="00800B55">
        <w:rPr>
          <w:rFonts w:ascii="Times New Roman" w:eastAsia="맑은 고딕" w:hAnsi="Times New Roman"/>
          <w:sz w:val="22"/>
          <w:lang w:eastAsia="ko-KR"/>
        </w:rPr>
        <w:t>indication for the access occasion</w:t>
      </w:r>
      <w:r w:rsidR="00800B55">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to the A-IOT device(s). Then, </w:t>
      </w:r>
      <w:r w:rsidR="00C83898">
        <w:rPr>
          <w:rFonts w:ascii="Times New Roman" w:eastAsia="맑은 고딕" w:hAnsi="Times New Roman"/>
          <w:sz w:val="22"/>
          <w:lang w:eastAsia="ko-KR"/>
        </w:rPr>
        <w:t xml:space="preserve">if the </w:t>
      </w:r>
      <w:r w:rsidR="00800B55">
        <w:rPr>
          <w:rFonts w:ascii="Times New Roman" w:eastAsia="맑은 고딕" w:hAnsi="Times New Roman" w:hint="eastAsia"/>
          <w:sz w:val="22"/>
          <w:lang w:eastAsia="ko-KR"/>
        </w:rPr>
        <w:t xml:space="preserve">start indication </w:t>
      </w:r>
      <w:r w:rsidR="002D779B">
        <w:rPr>
          <w:rFonts w:ascii="Times New Roman" w:eastAsia="맑은 고딕" w:hAnsi="Times New Roman" w:hint="eastAsia"/>
          <w:sz w:val="22"/>
          <w:lang w:eastAsia="ko-KR"/>
        </w:rPr>
        <w:t xml:space="preserve">is received </w:t>
      </w:r>
      <w:r w:rsidR="00C83898">
        <w:rPr>
          <w:rFonts w:ascii="Times New Roman" w:eastAsia="맑은 고딕" w:hAnsi="Times New Roman"/>
          <w:sz w:val="22"/>
          <w:lang w:eastAsia="ko-KR"/>
        </w:rPr>
        <w:t xml:space="preserve">from the reader, </w:t>
      </w:r>
      <w:r>
        <w:rPr>
          <w:rFonts w:ascii="Times New Roman" w:eastAsia="맑은 고딕" w:hAnsi="Times New Roman"/>
          <w:sz w:val="22"/>
          <w:lang w:eastAsia="ko-KR"/>
        </w:rPr>
        <w:t xml:space="preserve">the </w:t>
      </w:r>
      <w:r w:rsidRPr="00EA47C9">
        <w:rPr>
          <w:rFonts w:ascii="Times New Roman" w:eastAsia="맑은 고딕" w:hAnsi="Times New Roman"/>
          <w:sz w:val="22"/>
          <w:lang w:eastAsia="ko-KR"/>
        </w:rPr>
        <w:t>A-IOT device</w:t>
      </w:r>
      <w:r>
        <w:rPr>
          <w:rFonts w:ascii="Times New Roman" w:eastAsia="맑은 고딕" w:hAnsi="Times New Roman"/>
          <w:sz w:val="22"/>
          <w:lang w:eastAsia="ko-KR"/>
        </w:rPr>
        <w:t>(</w:t>
      </w:r>
      <w:r w:rsidRPr="00EA47C9">
        <w:rPr>
          <w:rFonts w:ascii="Times New Roman" w:eastAsia="맑은 고딕" w:hAnsi="Times New Roman"/>
          <w:sz w:val="22"/>
          <w:lang w:eastAsia="ko-KR"/>
        </w:rPr>
        <w:t>s</w:t>
      </w:r>
      <w:r>
        <w:rPr>
          <w:rFonts w:ascii="Times New Roman" w:eastAsia="맑은 고딕" w:hAnsi="Times New Roman"/>
          <w:sz w:val="22"/>
          <w:lang w:eastAsia="ko-KR"/>
        </w:rPr>
        <w:t>)</w:t>
      </w:r>
      <w:r w:rsidRPr="00EA47C9">
        <w:rPr>
          <w:rFonts w:ascii="Times New Roman" w:eastAsia="맑은 고딕" w:hAnsi="Times New Roman"/>
          <w:sz w:val="22"/>
          <w:lang w:eastAsia="ko-KR"/>
        </w:rPr>
        <w:t xml:space="preserve"> </w:t>
      </w:r>
      <w:r w:rsidR="002D779B">
        <w:rPr>
          <w:rFonts w:ascii="Times New Roman" w:eastAsia="맑은 고딕" w:hAnsi="Times New Roman"/>
          <w:sz w:val="22"/>
          <w:lang w:eastAsia="ko-KR"/>
        </w:rPr>
        <w:t xml:space="preserve">starts to </w:t>
      </w:r>
      <w:r w:rsidRPr="00EA47C9">
        <w:rPr>
          <w:rFonts w:ascii="Times New Roman" w:eastAsia="맑은 고딕" w:hAnsi="Times New Roman"/>
          <w:sz w:val="22"/>
          <w:lang w:eastAsia="ko-KR"/>
        </w:rPr>
        <w:t xml:space="preserve">perform the contention-based </w:t>
      </w:r>
      <w:r>
        <w:rPr>
          <w:rFonts w:ascii="Times New Roman" w:eastAsia="맑은 고딕" w:hAnsi="Times New Roman"/>
          <w:sz w:val="22"/>
          <w:lang w:eastAsia="ko-KR"/>
        </w:rPr>
        <w:t xml:space="preserve">or contention-free </w:t>
      </w:r>
      <w:r w:rsidRPr="00EA47C9">
        <w:rPr>
          <w:rFonts w:ascii="Times New Roman" w:eastAsia="맑은 고딕" w:hAnsi="Times New Roman"/>
          <w:sz w:val="22"/>
          <w:lang w:eastAsia="ko-KR"/>
        </w:rPr>
        <w:t>access procedure</w:t>
      </w:r>
      <w:r>
        <w:rPr>
          <w:rFonts w:ascii="Times New Roman" w:eastAsia="맑은 고딕" w:hAnsi="Times New Roman"/>
          <w:sz w:val="22"/>
          <w:lang w:eastAsia="ko-KR"/>
        </w:rPr>
        <w:t>.</w:t>
      </w:r>
    </w:p>
    <w:p w14:paraId="411B29F2" w14:textId="49DBD10A" w:rsidR="00B31CA3" w:rsidRPr="00430D9E" w:rsidRDefault="00B31CA3" w:rsidP="00037CE3">
      <w:pPr>
        <w:rPr>
          <w:rFonts w:ascii="Times New Roman" w:eastAsia="맑은 고딕" w:hAnsi="Times New Roman"/>
          <w:b/>
          <w:sz w:val="22"/>
          <w:lang w:eastAsia="ko-KR"/>
        </w:rPr>
      </w:pPr>
      <w:r w:rsidRPr="00430D9E">
        <w:rPr>
          <w:rFonts w:ascii="Times New Roman" w:eastAsia="맑은 고딕" w:hAnsi="Times New Roman"/>
          <w:b/>
          <w:sz w:val="22"/>
          <w:lang w:eastAsia="ko-KR"/>
        </w:rPr>
        <w:t xml:space="preserve">Proposal </w:t>
      </w:r>
      <w:r w:rsidR="00CA4044">
        <w:rPr>
          <w:rFonts w:ascii="Times New Roman" w:eastAsia="맑은 고딕" w:hAnsi="Times New Roman" w:hint="eastAsia"/>
          <w:b/>
          <w:sz w:val="22"/>
          <w:lang w:eastAsia="ko-KR"/>
        </w:rPr>
        <w:t>7</w:t>
      </w:r>
      <w:r w:rsidRPr="00430D9E">
        <w:rPr>
          <w:rFonts w:ascii="Times New Roman" w:eastAsia="맑은 고딕" w:hAnsi="Times New Roman"/>
          <w:b/>
          <w:sz w:val="22"/>
          <w:lang w:eastAsia="ko-KR"/>
        </w:rPr>
        <w:t xml:space="preserve">. </w:t>
      </w:r>
      <w:r w:rsidR="00EA47C9">
        <w:rPr>
          <w:rFonts w:ascii="Times New Roman" w:eastAsia="맑은 고딕" w:hAnsi="Times New Roman"/>
          <w:b/>
          <w:sz w:val="22"/>
          <w:lang w:eastAsia="ko-KR"/>
        </w:rPr>
        <w:t xml:space="preserve">In order to indicate the start of the </w:t>
      </w:r>
      <w:r w:rsidR="00655923" w:rsidRPr="00655923">
        <w:rPr>
          <w:rFonts w:ascii="Times New Roman" w:eastAsia="맑은 고딕" w:hAnsi="Times New Roman"/>
          <w:b/>
          <w:sz w:val="22"/>
          <w:lang w:eastAsia="ko-KR"/>
        </w:rPr>
        <w:t>access occasion</w:t>
      </w:r>
      <w:r w:rsidR="00EA47C9">
        <w:rPr>
          <w:rFonts w:ascii="Times New Roman" w:eastAsia="맑은 고딕" w:hAnsi="Times New Roman"/>
          <w:b/>
          <w:sz w:val="22"/>
          <w:lang w:eastAsia="ko-KR"/>
        </w:rPr>
        <w:t>, t</w:t>
      </w:r>
      <w:r w:rsidR="00EA47C9" w:rsidRPr="00EA47C9">
        <w:rPr>
          <w:rFonts w:ascii="Times New Roman" w:eastAsia="맑은 고딕" w:hAnsi="Times New Roman"/>
          <w:b/>
          <w:sz w:val="22"/>
          <w:lang w:eastAsia="ko-KR"/>
        </w:rPr>
        <w:t xml:space="preserve">he reader should send </w:t>
      </w:r>
      <w:r w:rsidR="00F14BCF" w:rsidRPr="00CA4044">
        <w:rPr>
          <w:rFonts w:ascii="Times New Roman" w:eastAsia="맑은 고딕" w:hAnsi="Times New Roman" w:hint="eastAsia"/>
          <w:b/>
          <w:sz w:val="22"/>
          <w:lang w:eastAsia="ko-KR"/>
        </w:rPr>
        <w:t xml:space="preserve">a </w:t>
      </w:r>
      <w:r w:rsidR="00800B55" w:rsidRPr="00CA4044">
        <w:rPr>
          <w:rFonts w:ascii="Times New Roman" w:eastAsia="맑은 고딕" w:hAnsi="Times New Roman" w:hint="eastAsia"/>
          <w:b/>
          <w:sz w:val="22"/>
          <w:lang w:eastAsia="ko-KR"/>
        </w:rPr>
        <w:t xml:space="preserve">start indication for the </w:t>
      </w:r>
      <w:r w:rsidR="00F14BCF" w:rsidRPr="00CA4044">
        <w:rPr>
          <w:rFonts w:ascii="Times New Roman" w:eastAsia="맑은 고딕" w:hAnsi="Times New Roman" w:hint="eastAsia"/>
          <w:b/>
          <w:sz w:val="22"/>
          <w:lang w:eastAsia="ko-KR"/>
        </w:rPr>
        <w:t xml:space="preserve">access occasion </w:t>
      </w:r>
      <w:r w:rsidR="00EA47C9" w:rsidRPr="00EA47C9">
        <w:rPr>
          <w:rFonts w:ascii="Times New Roman" w:eastAsia="맑은 고딕" w:hAnsi="Times New Roman"/>
          <w:b/>
          <w:sz w:val="22"/>
          <w:lang w:eastAsia="ko-KR"/>
        </w:rPr>
        <w:t>to the A-IOT device(s). Then, the A-IOT device(s) performs the contention-based or contention-free access procedure</w:t>
      </w:r>
      <w:r w:rsidRPr="00430D9E">
        <w:rPr>
          <w:rFonts w:ascii="Times New Roman" w:eastAsia="맑은 고딕" w:hAnsi="Times New Roman"/>
          <w:b/>
          <w:sz w:val="22"/>
          <w:lang w:eastAsia="ko-KR"/>
        </w:rPr>
        <w:t>.</w:t>
      </w:r>
    </w:p>
    <w:p w14:paraId="628266A7" w14:textId="77777777" w:rsidR="00B31CA3" w:rsidRDefault="00B31CA3" w:rsidP="00037CE3">
      <w:pPr>
        <w:rPr>
          <w:rFonts w:ascii="Times New Roman" w:eastAsia="맑은 고딕" w:hAnsi="Times New Roman"/>
          <w:sz w:val="22"/>
          <w:lang w:eastAsia="ko-KR"/>
        </w:rPr>
      </w:pPr>
    </w:p>
    <w:p w14:paraId="3FA8EDAF" w14:textId="34A7A27E" w:rsidR="00A0218F" w:rsidRDefault="001704F7" w:rsidP="00037CE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Even if the </w:t>
      </w:r>
      <w:r w:rsidR="003A4697">
        <w:rPr>
          <w:rFonts w:ascii="Times New Roman" w:eastAsia="맑은 고딕" w:hAnsi="Times New Roman"/>
          <w:sz w:val="22"/>
          <w:lang w:eastAsia="ko-KR"/>
        </w:rPr>
        <w:t xml:space="preserve">A-IOT device </w:t>
      </w:r>
      <w:r>
        <w:rPr>
          <w:rFonts w:ascii="Times New Roman" w:eastAsia="맑은 고딕" w:hAnsi="Times New Roman" w:hint="eastAsia"/>
          <w:sz w:val="22"/>
          <w:lang w:eastAsia="ko-KR"/>
        </w:rPr>
        <w:t xml:space="preserve">knows </w:t>
      </w:r>
      <w:r w:rsidR="00C83898">
        <w:rPr>
          <w:rFonts w:ascii="Times New Roman" w:eastAsia="맑은 고딕" w:hAnsi="Times New Roman"/>
          <w:sz w:val="22"/>
          <w:lang w:eastAsia="ko-KR"/>
        </w:rPr>
        <w:t>the beginning of access occasion</w:t>
      </w:r>
      <w:r>
        <w:rPr>
          <w:rFonts w:ascii="Times New Roman" w:eastAsia="맑은 고딕" w:hAnsi="Times New Roman" w:hint="eastAsia"/>
          <w:sz w:val="22"/>
          <w:lang w:eastAsia="ko-KR"/>
        </w:rPr>
        <w:t xml:space="preserve">, there may be </w:t>
      </w:r>
      <w:r w:rsidR="002D779B">
        <w:rPr>
          <w:rFonts w:ascii="Times New Roman" w:eastAsia="맑은 고딕" w:hAnsi="Times New Roman"/>
          <w:sz w:val="22"/>
          <w:lang w:eastAsia="ko-KR"/>
        </w:rPr>
        <w:t xml:space="preserve">a </w:t>
      </w:r>
      <w:r>
        <w:rPr>
          <w:rFonts w:ascii="Times New Roman" w:eastAsia="맑은 고딕" w:hAnsi="Times New Roman" w:hint="eastAsia"/>
          <w:sz w:val="22"/>
          <w:lang w:eastAsia="ko-KR"/>
        </w:rPr>
        <w:t xml:space="preserve">collision if multiple </w:t>
      </w:r>
      <w:r w:rsidR="000879FF">
        <w:rPr>
          <w:rFonts w:ascii="Times New Roman" w:eastAsia="맑은 고딕" w:hAnsi="Times New Roman"/>
          <w:sz w:val="22"/>
          <w:lang w:eastAsia="ko-KR"/>
        </w:rPr>
        <w:t>A-IOT devices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choose the same occasion. Thus, a slot reservation mechanism also needs to be considered.</w:t>
      </w:r>
    </w:p>
    <w:p w14:paraId="49853E26" w14:textId="57AE9C2F" w:rsidR="003D5610" w:rsidRDefault="00430D9E" w:rsidP="00037CE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 simple way is that </w:t>
      </w:r>
      <w:r>
        <w:rPr>
          <w:rFonts w:ascii="Times New Roman" w:eastAsia="맑은 고딕" w:hAnsi="Times New Roman"/>
          <w:sz w:val="22"/>
          <w:lang w:eastAsia="ko-KR"/>
        </w:rPr>
        <w:t xml:space="preserve">the </w:t>
      </w:r>
      <w:r w:rsidR="003A4697">
        <w:rPr>
          <w:rFonts w:ascii="Times New Roman" w:eastAsia="맑은 고딕" w:hAnsi="Times New Roman"/>
          <w:sz w:val="22"/>
          <w:lang w:eastAsia="ko-KR"/>
        </w:rPr>
        <w:t xml:space="preserve">A-IOT device </w:t>
      </w:r>
      <w:r>
        <w:rPr>
          <w:rFonts w:ascii="Times New Roman" w:eastAsia="맑은 고딕" w:hAnsi="Times New Roman"/>
          <w:sz w:val="22"/>
          <w:lang w:eastAsia="ko-KR"/>
        </w:rPr>
        <w:t>consider</w:t>
      </w:r>
      <w:r w:rsidR="001704F7">
        <w:rPr>
          <w:rFonts w:ascii="Times New Roman" w:eastAsia="맑은 고딕" w:hAnsi="Times New Roman"/>
          <w:sz w:val="22"/>
          <w:lang w:eastAsia="ko-KR"/>
        </w:rPr>
        <w:t>s</w:t>
      </w:r>
      <w:r>
        <w:rPr>
          <w:rFonts w:ascii="Times New Roman" w:eastAsia="맑은 고딕" w:hAnsi="Times New Roman"/>
          <w:sz w:val="22"/>
          <w:lang w:eastAsia="ko-KR"/>
        </w:rPr>
        <w:t xml:space="preserve"> that the access occasion is reserved when receiving </w:t>
      </w:r>
      <w:r w:rsidR="0095559E">
        <w:rPr>
          <w:rFonts w:ascii="Times New Roman" w:eastAsia="맑은 고딕" w:hAnsi="Times New Roman" w:hint="eastAsia"/>
          <w:sz w:val="22"/>
          <w:lang w:eastAsia="ko-KR"/>
        </w:rPr>
        <w:t xml:space="preserve">the same random ID </w:t>
      </w:r>
      <w:r w:rsidR="0095559E">
        <w:rPr>
          <w:rFonts w:ascii="Times New Roman" w:eastAsia="맑은 고딕" w:hAnsi="Times New Roman"/>
          <w:sz w:val="22"/>
          <w:lang w:eastAsia="ko-KR"/>
        </w:rPr>
        <w:t>transmitted</w:t>
      </w:r>
      <w:r w:rsidR="0095559E">
        <w:rPr>
          <w:rFonts w:ascii="Times New Roman" w:eastAsia="맑은 고딕" w:hAnsi="Times New Roman" w:hint="eastAsia"/>
          <w:sz w:val="22"/>
          <w:lang w:eastAsia="ko-KR"/>
        </w:rPr>
        <w:t xml:space="preserve"> in Msg1. </w:t>
      </w:r>
      <w:r w:rsidR="003D5610">
        <w:rPr>
          <w:rFonts w:ascii="Times New Roman" w:eastAsia="맑은 고딕" w:hAnsi="Times New Roman"/>
          <w:sz w:val="22"/>
          <w:lang w:eastAsia="ko-KR"/>
        </w:rPr>
        <w:t xml:space="preserve">For example, at access occasion#1, the </w:t>
      </w:r>
      <w:r w:rsidR="003A4697">
        <w:rPr>
          <w:rFonts w:ascii="Times New Roman" w:eastAsia="맑은 고딕" w:hAnsi="Times New Roman"/>
          <w:sz w:val="22"/>
          <w:lang w:eastAsia="ko-KR"/>
        </w:rPr>
        <w:t xml:space="preserve">A-IOT device </w:t>
      </w:r>
      <w:r w:rsidR="003D5610">
        <w:rPr>
          <w:rFonts w:ascii="Times New Roman" w:eastAsia="맑은 고딕" w:hAnsi="Times New Roman"/>
          <w:sz w:val="22"/>
          <w:lang w:eastAsia="ko-KR"/>
        </w:rPr>
        <w:t xml:space="preserve">transmits the </w:t>
      </w:r>
      <w:r w:rsidR="003A4697">
        <w:rPr>
          <w:rFonts w:ascii="Times New Roman" w:eastAsia="맑은 고딕" w:hAnsi="Times New Roman"/>
          <w:sz w:val="22"/>
          <w:lang w:eastAsia="ko-KR"/>
        </w:rPr>
        <w:t xml:space="preserve">A-IOT device </w:t>
      </w:r>
      <w:r w:rsidR="0095559E">
        <w:rPr>
          <w:rFonts w:ascii="Times New Roman" w:eastAsia="맑은 고딕" w:hAnsi="Times New Roman" w:hint="eastAsia"/>
          <w:sz w:val="22"/>
          <w:lang w:eastAsia="ko-KR"/>
        </w:rPr>
        <w:t>ID</w:t>
      </w:r>
      <w:r w:rsidR="003D5610">
        <w:rPr>
          <w:rFonts w:ascii="Times New Roman" w:eastAsia="맑은 고딕" w:hAnsi="Times New Roman"/>
          <w:sz w:val="22"/>
          <w:lang w:eastAsia="ko-KR"/>
        </w:rPr>
        <w:t>#1</w:t>
      </w:r>
      <w:r w:rsidR="0095559E">
        <w:rPr>
          <w:rFonts w:ascii="Times New Roman" w:eastAsia="맑은 고딕" w:hAnsi="Times New Roman" w:hint="eastAsia"/>
          <w:sz w:val="22"/>
          <w:lang w:eastAsia="ko-KR"/>
        </w:rPr>
        <w:t xml:space="preserve"> and random ID#1</w:t>
      </w:r>
      <w:r w:rsidR="001704F7">
        <w:rPr>
          <w:rFonts w:ascii="Times New Roman" w:eastAsia="맑은 고딕" w:hAnsi="Times New Roman"/>
          <w:sz w:val="22"/>
          <w:lang w:eastAsia="ko-KR"/>
        </w:rPr>
        <w:t>.</w:t>
      </w:r>
      <w:r w:rsidR="003D5610">
        <w:rPr>
          <w:rFonts w:ascii="Times New Roman" w:eastAsia="맑은 고딕" w:hAnsi="Times New Roman"/>
          <w:sz w:val="22"/>
          <w:lang w:eastAsia="ko-KR"/>
        </w:rPr>
        <w:t xml:space="preserve"> </w:t>
      </w:r>
      <w:r w:rsidR="001704F7">
        <w:rPr>
          <w:rFonts w:ascii="Times New Roman" w:eastAsia="맑은 고딕" w:hAnsi="Times New Roman"/>
          <w:sz w:val="22"/>
          <w:lang w:eastAsia="ko-KR"/>
        </w:rPr>
        <w:t>B</w:t>
      </w:r>
      <w:r w:rsidR="003D5610">
        <w:rPr>
          <w:rFonts w:ascii="Times New Roman" w:eastAsia="맑은 고딕" w:hAnsi="Times New Roman"/>
          <w:sz w:val="22"/>
          <w:lang w:eastAsia="ko-KR"/>
        </w:rPr>
        <w:t>ut</w:t>
      </w:r>
      <w:r w:rsidR="001704F7">
        <w:rPr>
          <w:rFonts w:ascii="Times New Roman" w:eastAsia="맑은 고딕" w:hAnsi="Times New Roman"/>
          <w:sz w:val="22"/>
          <w:lang w:eastAsia="ko-KR"/>
        </w:rPr>
        <w:t>, if</w:t>
      </w:r>
      <w:r w:rsidR="003D5610">
        <w:rPr>
          <w:rFonts w:ascii="Times New Roman" w:eastAsia="맑은 고딕" w:hAnsi="Times New Roman"/>
          <w:sz w:val="22"/>
          <w:lang w:eastAsia="ko-KR"/>
        </w:rPr>
        <w:t xml:space="preserve"> the </w:t>
      </w:r>
      <w:r w:rsidR="008A3F1A">
        <w:rPr>
          <w:rFonts w:ascii="Times New Roman" w:eastAsia="맑은 고딕" w:hAnsi="Times New Roman"/>
          <w:sz w:val="22"/>
          <w:lang w:eastAsia="ko-KR"/>
        </w:rPr>
        <w:t xml:space="preserve">A-IOT </w:t>
      </w:r>
      <w:r w:rsidR="003A4697">
        <w:rPr>
          <w:rFonts w:ascii="Times New Roman" w:eastAsia="맑은 고딕" w:hAnsi="Times New Roman"/>
          <w:sz w:val="22"/>
          <w:lang w:eastAsia="ko-KR"/>
        </w:rPr>
        <w:t xml:space="preserve">device </w:t>
      </w:r>
      <w:r w:rsidR="003D5610">
        <w:rPr>
          <w:rFonts w:ascii="Times New Roman" w:eastAsia="맑은 고딕" w:hAnsi="Times New Roman"/>
          <w:sz w:val="22"/>
          <w:lang w:eastAsia="ko-KR"/>
        </w:rPr>
        <w:t xml:space="preserve">receives the </w:t>
      </w:r>
      <w:r w:rsidR="0095559E">
        <w:rPr>
          <w:rFonts w:ascii="Times New Roman" w:eastAsia="맑은 고딕" w:hAnsi="Times New Roman" w:hint="eastAsia"/>
          <w:sz w:val="22"/>
          <w:lang w:eastAsia="ko-KR"/>
        </w:rPr>
        <w:t>random ID</w:t>
      </w:r>
      <w:r w:rsidR="003D5610">
        <w:rPr>
          <w:rFonts w:ascii="Times New Roman" w:eastAsia="맑은 고딕" w:hAnsi="Times New Roman"/>
          <w:sz w:val="22"/>
          <w:lang w:eastAsia="ko-KR"/>
        </w:rPr>
        <w:t xml:space="preserve">#2, the </w:t>
      </w:r>
      <w:r w:rsidR="003A4697">
        <w:rPr>
          <w:rFonts w:ascii="Times New Roman" w:eastAsia="맑은 고딕" w:hAnsi="Times New Roman"/>
          <w:sz w:val="22"/>
          <w:lang w:eastAsia="ko-KR"/>
        </w:rPr>
        <w:t xml:space="preserve">A-IOT device </w:t>
      </w:r>
      <w:r w:rsidR="003D5610">
        <w:rPr>
          <w:rFonts w:ascii="Times New Roman" w:eastAsia="맑은 고딕" w:hAnsi="Times New Roman"/>
          <w:sz w:val="22"/>
          <w:lang w:eastAsia="ko-KR"/>
        </w:rPr>
        <w:t>consider</w:t>
      </w:r>
      <w:r w:rsidR="000177D8">
        <w:rPr>
          <w:rFonts w:ascii="Times New Roman" w:eastAsia="맑은 고딕" w:hAnsi="Times New Roman"/>
          <w:sz w:val="22"/>
          <w:lang w:eastAsia="ko-KR"/>
        </w:rPr>
        <w:t>s</w:t>
      </w:r>
      <w:r w:rsidR="003D5610">
        <w:rPr>
          <w:rFonts w:ascii="Times New Roman" w:eastAsia="맑은 고딕" w:hAnsi="Times New Roman"/>
          <w:sz w:val="22"/>
          <w:lang w:eastAsia="ko-KR"/>
        </w:rPr>
        <w:t xml:space="preserve"> that the access occasion is not reserved. </w:t>
      </w:r>
      <w:r w:rsidR="001704F7">
        <w:rPr>
          <w:rFonts w:ascii="Times New Roman" w:eastAsia="맑은 고딕" w:hAnsi="Times New Roman"/>
          <w:sz w:val="22"/>
          <w:lang w:eastAsia="ko-KR"/>
        </w:rPr>
        <w:t>Later on, a</w:t>
      </w:r>
      <w:r w:rsidR="003D5610">
        <w:rPr>
          <w:rFonts w:ascii="Times New Roman" w:eastAsia="맑은 고딕" w:hAnsi="Times New Roman"/>
          <w:sz w:val="22"/>
          <w:lang w:eastAsia="ko-KR"/>
        </w:rPr>
        <w:t xml:space="preserve">t access occasion#2, the </w:t>
      </w:r>
      <w:r w:rsidR="003A4697">
        <w:rPr>
          <w:rFonts w:ascii="Times New Roman" w:eastAsia="맑은 고딕" w:hAnsi="Times New Roman"/>
          <w:sz w:val="22"/>
          <w:lang w:eastAsia="ko-KR"/>
        </w:rPr>
        <w:t xml:space="preserve">A-IOT device </w:t>
      </w:r>
      <w:r w:rsidR="003D5610">
        <w:rPr>
          <w:rFonts w:ascii="Times New Roman" w:eastAsia="맑은 고딕" w:hAnsi="Times New Roman"/>
          <w:sz w:val="22"/>
          <w:lang w:eastAsia="ko-KR"/>
        </w:rPr>
        <w:t xml:space="preserve">transmits </w:t>
      </w:r>
      <w:r w:rsidR="0095559E">
        <w:rPr>
          <w:rFonts w:ascii="Times New Roman" w:eastAsia="맑은 고딕" w:hAnsi="Times New Roman"/>
          <w:sz w:val="22"/>
          <w:lang w:eastAsia="ko-KR"/>
        </w:rPr>
        <w:t xml:space="preserve">the A-IOT device </w:t>
      </w:r>
      <w:r w:rsidR="0095559E">
        <w:rPr>
          <w:rFonts w:ascii="Times New Roman" w:eastAsia="맑은 고딕" w:hAnsi="Times New Roman" w:hint="eastAsia"/>
          <w:sz w:val="22"/>
          <w:lang w:eastAsia="ko-KR"/>
        </w:rPr>
        <w:t>ID</w:t>
      </w:r>
      <w:r w:rsidR="0095559E">
        <w:rPr>
          <w:rFonts w:ascii="Times New Roman" w:eastAsia="맑은 고딕" w:hAnsi="Times New Roman"/>
          <w:sz w:val="22"/>
          <w:lang w:eastAsia="ko-KR"/>
        </w:rPr>
        <w:t>#1</w:t>
      </w:r>
      <w:r w:rsidR="0095559E">
        <w:rPr>
          <w:rFonts w:ascii="Times New Roman" w:eastAsia="맑은 고딕" w:hAnsi="Times New Roman" w:hint="eastAsia"/>
          <w:sz w:val="22"/>
          <w:lang w:eastAsia="ko-KR"/>
        </w:rPr>
        <w:t xml:space="preserve"> and random ID#1</w:t>
      </w:r>
      <w:r w:rsidR="003D5610">
        <w:rPr>
          <w:rFonts w:ascii="Times New Roman" w:eastAsia="맑은 고딕" w:hAnsi="Times New Roman"/>
          <w:sz w:val="22"/>
          <w:lang w:eastAsia="ko-KR"/>
        </w:rPr>
        <w:t xml:space="preserve"> </w:t>
      </w:r>
      <w:r w:rsidR="000177D8">
        <w:rPr>
          <w:rFonts w:ascii="Times New Roman" w:eastAsia="맑은 고딕" w:hAnsi="Times New Roman"/>
          <w:sz w:val="22"/>
          <w:lang w:eastAsia="ko-KR"/>
        </w:rPr>
        <w:t xml:space="preserve">and the </w:t>
      </w:r>
      <w:r w:rsidR="003A4697">
        <w:rPr>
          <w:rFonts w:ascii="Times New Roman" w:eastAsia="맑은 고딕" w:hAnsi="Times New Roman"/>
          <w:sz w:val="22"/>
          <w:lang w:eastAsia="ko-KR"/>
        </w:rPr>
        <w:t xml:space="preserve">A-IOT device </w:t>
      </w:r>
      <w:r w:rsidR="003D5610">
        <w:rPr>
          <w:rFonts w:ascii="Times New Roman" w:eastAsia="맑은 고딕" w:hAnsi="Times New Roman"/>
          <w:sz w:val="22"/>
          <w:lang w:eastAsia="ko-KR"/>
        </w:rPr>
        <w:t xml:space="preserve">receives the </w:t>
      </w:r>
      <w:r w:rsidR="0095559E">
        <w:rPr>
          <w:rFonts w:ascii="Times New Roman" w:eastAsia="맑은 고딕" w:hAnsi="Times New Roman" w:hint="eastAsia"/>
          <w:sz w:val="22"/>
          <w:lang w:eastAsia="ko-KR"/>
        </w:rPr>
        <w:t>random ID</w:t>
      </w:r>
      <w:r w:rsidR="0095559E">
        <w:rPr>
          <w:rFonts w:ascii="Times New Roman" w:eastAsia="맑은 고딕" w:hAnsi="Times New Roman"/>
          <w:sz w:val="22"/>
          <w:lang w:eastAsia="ko-KR"/>
        </w:rPr>
        <w:t>#</w:t>
      </w:r>
      <w:r w:rsidR="003D5610">
        <w:rPr>
          <w:rFonts w:ascii="Times New Roman" w:eastAsia="맑은 고딕" w:hAnsi="Times New Roman"/>
          <w:sz w:val="22"/>
          <w:lang w:eastAsia="ko-KR"/>
        </w:rPr>
        <w:t xml:space="preserve">1. In this case, the </w:t>
      </w:r>
      <w:r w:rsidR="003A4697">
        <w:rPr>
          <w:rFonts w:ascii="Times New Roman" w:eastAsia="맑은 고딕" w:hAnsi="Times New Roman"/>
          <w:sz w:val="22"/>
          <w:lang w:eastAsia="ko-KR"/>
        </w:rPr>
        <w:t xml:space="preserve">A-IOT device </w:t>
      </w:r>
      <w:r w:rsidR="003D5610">
        <w:rPr>
          <w:rFonts w:ascii="Times New Roman" w:eastAsia="맑은 고딕" w:hAnsi="Times New Roman"/>
          <w:sz w:val="22"/>
          <w:lang w:eastAsia="ko-KR"/>
        </w:rPr>
        <w:t>consider</w:t>
      </w:r>
      <w:r w:rsidR="008A3F1A">
        <w:rPr>
          <w:rFonts w:ascii="Times New Roman" w:eastAsia="맑은 고딕" w:hAnsi="Times New Roman"/>
          <w:sz w:val="22"/>
          <w:lang w:eastAsia="ko-KR"/>
        </w:rPr>
        <w:t>s</w:t>
      </w:r>
      <w:r w:rsidR="003D5610">
        <w:rPr>
          <w:rFonts w:ascii="Times New Roman" w:eastAsia="맑은 고딕" w:hAnsi="Times New Roman"/>
          <w:sz w:val="22"/>
          <w:lang w:eastAsia="ko-KR"/>
        </w:rPr>
        <w:t xml:space="preserve"> that the access occasion is reserved and the </w:t>
      </w:r>
      <w:r w:rsidR="003A4697">
        <w:rPr>
          <w:rFonts w:ascii="Times New Roman" w:eastAsia="맑은 고딕" w:hAnsi="Times New Roman"/>
          <w:sz w:val="22"/>
          <w:lang w:eastAsia="ko-KR"/>
        </w:rPr>
        <w:t xml:space="preserve">A-IOT device </w:t>
      </w:r>
      <w:r w:rsidR="003D5610">
        <w:rPr>
          <w:rFonts w:ascii="Times New Roman" w:eastAsia="맑은 고딕" w:hAnsi="Times New Roman"/>
          <w:sz w:val="22"/>
          <w:lang w:eastAsia="ko-KR"/>
        </w:rPr>
        <w:t>starts the data transmission and reception procedure.</w:t>
      </w:r>
    </w:p>
    <w:p w14:paraId="3FEC8798" w14:textId="7B12C921" w:rsidR="003A4697" w:rsidRDefault="00CA4044" w:rsidP="003A4697">
      <w:pPr>
        <w:jc w:val="center"/>
        <w:rPr>
          <w:rFonts w:ascii="Times New Roman" w:eastAsia="맑은 고딕" w:hAnsi="Times New Roman"/>
          <w:b/>
          <w:sz w:val="22"/>
          <w:lang w:eastAsia="ko-KR"/>
        </w:rPr>
      </w:pPr>
      <w:r>
        <w:object w:dxaOrig="6010" w:dyaOrig="7660" w14:anchorId="0C67A30D">
          <v:shape id="_x0000_i1028" type="#_x0000_t75" style="width:220.65pt;height:281.65pt" o:ole="">
            <v:imagedata r:id="rId20" o:title=""/>
          </v:shape>
          <o:OLEObject Type="Embed" ProgID="Visio.Drawing.15" ShapeID="_x0000_i1028" DrawAspect="Content" ObjectID="_1784707511" r:id="rId21"/>
        </w:object>
      </w:r>
    </w:p>
    <w:p w14:paraId="098C13C6" w14:textId="4CED8FD6" w:rsidR="00430D9E" w:rsidRDefault="003D5610" w:rsidP="00037CE3">
      <w:pPr>
        <w:rPr>
          <w:rFonts w:ascii="Times New Roman" w:eastAsia="맑은 고딕" w:hAnsi="Times New Roman"/>
          <w:b/>
          <w:sz w:val="22"/>
          <w:lang w:eastAsia="ko-KR"/>
        </w:rPr>
      </w:pPr>
      <w:r w:rsidRPr="00430D9E">
        <w:rPr>
          <w:rFonts w:ascii="Times New Roman" w:eastAsia="맑은 고딕" w:hAnsi="Times New Roman"/>
          <w:b/>
          <w:sz w:val="22"/>
          <w:lang w:eastAsia="ko-KR"/>
        </w:rPr>
        <w:t xml:space="preserve">Proposal </w:t>
      </w:r>
      <w:r w:rsidR="00CA4044">
        <w:rPr>
          <w:rFonts w:ascii="Times New Roman" w:eastAsia="맑은 고딕" w:hAnsi="Times New Roman" w:hint="eastAsia"/>
          <w:b/>
          <w:sz w:val="22"/>
          <w:lang w:eastAsia="ko-KR"/>
        </w:rPr>
        <w:t>8</w:t>
      </w:r>
      <w:r w:rsidRPr="00430D9E">
        <w:rPr>
          <w:rFonts w:ascii="Times New Roman" w:eastAsia="맑은 고딕" w:hAnsi="Times New Roman"/>
          <w:b/>
          <w:sz w:val="22"/>
          <w:lang w:eastAsia="ko-KR"/>
        </w:rPr>
        <w:t xml:space="preserve">. </w:t>
      </w:r>
      <w:r w:rsidR="00E2493B">
        <w:rPr>
          <w:rFonts w:ascii="Times New Roman" w:eastAsia="맑은 고딕" w:hAnsi="Times New Roman"/>
          <w:b/>
          <w:sz w:val="22"/>
          <w:lang w:eastAsia="ko-KR"/>
        </w:rPr>
        <w:t xml:space="preserve">After </w:t>
      </w:r>
      <w:r w:rsidR="00780CA0">
        <w:rPr>
          <w:rFonts w:ascii="Times New Roman" w:eastAsia="맑은 고딕" w:hAnsi="Times New Roman"/>
          <w:b/>
          <w:sz w:val="22"/>
          <w:lang w:eastAsia="ko-KR"/>
        </w:rPr>
        <w:t>an</w:t>
      </w:r>
      <w:r w:rsidR="00780CA0">
        <w:rPr>
          <w:rFonts w:ascii="Times New Roman" w:eastAsia="맑은 고딕" w:hAnsi="Times New Roman" w:hint="eastAsia"/>
          <w:b/>
          <w:sz w:val="22"/>
          <w:lang w:eastAsia="ko-KR"/>
        </w:rPr>
        <w:t xml:space="preserve"> </w:t>
      </w:r>
      <w:r w:rsidR="006F27E8" w:rsidRPr="006F27E8">
        <w:rPr>
          <w:rFonts w:ascii="Times New Roman" w:eastAsia="맑은 고딕" w:hAnsi="Times New Roman"/>
          <w:b/>
          <w:sz w:val="22"/>
          <w:lang w:eastAsia="ko-KR"/>
        </w:rPr>
        <w:t xml:space="preserve">A-IOT device </w:t>
      </w:r>
      <w:r>
        <w:rPr>
          <w:rFonts w:ascii="Times New Roman" w:eastAsia="맑은 고딕" w:hAnsi="Times New Roman"/>
          <w:b/>
          <w:sz w:val="22"/>
          <w:lang w:eastAsia="ko-KR"/>
        </w:rPr>
        <w:t xml:space="preserve">transmits the </w:t>
      </w:r>
      <w:r w:rsidR="006F27E8" w:rsidRPr="006F27E8">
        <w:rPr>
          <w:rFonts w:ascii="Times New Roman" w:eastAsia="맑은 고딕" w:hAnsi="Times New Roman"/>
          <w:b/>
          <w:sz w:val="22"/>
          <w:lang w:eastAsia="ko-KR"/>
        </w:rPr>
        <w:t xml:space="preserve">A-IOT device </w:t>
      </w:r>
      <w:r w:rsidR="0095559E">
        <w:rPr>
          <w:rFonts w:ascii="Times New Roman" w:eastAsia="맑은 고딕" w:hAnsi="Times New Roman" w:hint="eastAsia"/>
          <w:b/>
          <w:sz w:val="22"/>
          <w:lang w:eastAsia="ko-KR"/>
        </w:rPr>
        <w:t>ID and random ID</w:t>
      </w:r>
      <w:r w:rsidR="00E2493B">
        <w:rPr>
          <w:rFonts w:ascii="Times New Roman" w:eastAsia="맑은 고딕" w:hAnsi="Times New Roman"/>
          <w:b/>
          <w:sz w:val="22"/>
          <w:lang w:eastAsia="ko-KR"/>
        </w:rPr>
        <w:t xml:space="preserve"> in Msg</w:t>
      </w:r>
      <w:r w:rsidR="0095559E">
        <w:rPr>
          <w:rFonts w:ascii="Times New Roman" w:eastAsia="맑은 고딕" w:hAnsi="Times New Roman" w:hint="eastAsia"/>
          <w:b/>
          <w:sz w:val="22"/>
          <w:lang w:eastAsia="ko-KR"/>
        </w:rPr>
        <w:t>1</w:t>
      </w:r>
      <w:r>
        <w:rPr>
          <w:rFonts w:ascii="Times New Roman" w:eastAsia="맑은 고딕" w:hAnsi="Times New Roman"/>
          <w:b/>
          <w:sz w:val="22"/>
          <w:lang w:eastAsia="ko-KR"/>
        </w:rPr>
        <w:t xml:space="preserve">, the </w:t>
      </w:r>
      <w:r w:rsidR="006F27E8" w:rsidRPr="006F27E8">
        <w:rPr>
          <w:rFonts w:ascii="Times New Roman" w:eastAsia="맑은 고딕" w:hAnsi="Times New Roman"/>
          <w:b/>
          <w:sz w:val="22"/>
          <w:lang w:eastAsia="ko-KR"/>
        </w:rPr>
        <w:t xml:space="preserve">A-IOT device </w:t>
      </w:r>
      <w:r>
        <w:rPr>
          <w:rFonts w:ascii="Times New Roman" w:eastAsia="맑은 고딕" w:hAnsi="Times New Roman"/>
          <w:b/>
          <w:sz w:val="22"/>
          <w:lang w:eastAsia="ko-KR"/>
        </w:rPr>
        <w:t xml:space="preserve">considers </w:t>
      </w:r>
      <w:r w:rsidRPr="003D5610">
        <w:rPr>
          <w:rFonts w:ascii="Times New Roman" w:eastAsia="맑은 고딕" w:hAnsi="Times New Roman"/>
          <w:b/>
          <w:sz w:val="22"/>
          <w:lang w:eastAsia="ko-KR"/>
        </w:rPr>
        <w:t>that the access occasion is reserved</w:t>
      </w:r>
      <w:r w:rsidR="00E2493B">
        <w:rPr>
          <w:rFonts w:ascii="Times New Roman" w:eastAsia="맑은 고딕" w:hAnsi="Times New Roman"/>
          <w:b/>
          <w:sz w:val="22"/>
          <w:lang w:eastAsia="ko-KR"/>
        </w:rPr>
        <w:t xml:space="preserve"> if the </w:t>
      </w:r>
      <w:r w:rsidR="00E2493B" w:rsidRPr="006F27E8">
        <w:rPr>
          <w:rFonts w:ascii="Times New Roman" w:eastAsia="맑은 고딕" w:hAnsi="Times New Roman"/>
          <w:b/>
          <w:sz w:val="22"/>
          <w:lang w:eastAsia="ko-KR"/>
        </w:rPr>
        <w:t xml:space="preserve">A-IOT device </w:t>
      </w:r>
      <w:r w:rsidR="00E2493B">
        <w:rPr>
          <w:rFonts w:ascii="Times New Roman" w:eastAsia="맑은 고딕" w:hAnsi="Times New Roman"/>
          <w:b/>
          <w:sz w:val="22"/>
          <w:lang w:eastAsia="ko-KR"/>
        </w:rPr>
        <w:t xml:space="preserve">receives </w:t>
      </w:r>
      <w:r w:rsidR="0095559E">
        <w:rPr>
          <w:rFonts w:ascii="Times New Roman" w:eastAsia="맑은 고딕" w:hAnsi="Times New Roman" w:hint="eastAsia"/>
          <w:b/>
          <w:sz w:val="22"/>
          <w:lang w:eastAsia="ko-KR"/>
        </w:rPr>
        <w:t xml:space="preserve">same random ID </w:t>
      </w:r>
      <w:r w:rsidR="00780CA0">
        <w:rPr>
          <w:rFonts w:ascii="Times New Roman" w:eastAsia="맑은 고딕" w:hAnsi="Times New Roman"/>
          <w:b/>
          <w:sz w:val="22"/>
          <w:lang w:eastAsia="ko-KR"/>
        </w:rPr>
        <w:t>in Msg</w:t>
      </w:r>
      <w:r w:rsidR="0095559E">
        <w:rPr>
          <w:rFonts w:ascii="Times New Roman" w:eastAsia="맑은 고딕" w:hAnsi="Times New Roman" w:hint="eastAsia"/>
          <w:b/>
          <w:sz w:val="22"/>
          <w:lang w:eastAsia="ko-KR"/>
        </w:rPr>
        <w:t>2</w:t>
      </w:r>
      <w:r w:rsidR="00E2493B">
        <w:rPr>
          <w:rFonts w:ascii="Times New Roman" w:eastAsia="맑은 고딕" w:hAnsi="Times New Roman"/>
          <w:b/>
          <w:sz w:val="22"/>
          <w:lang w:eastAsia="ko-KR"/>
        </w:rPr>
        <w:t>.</w:t>
      </w:r>
    </w:p>
    <w:p w14:paraId="5DDF5B62" w14:textId="77777777" w:rsidR="00037CE3" w:rsidRDefault="00037CE3" w:rsidP="00284E35">
      <w:pPr>
        <w:rPr>
          <w:rFonts w:ascii="Times New Roman" w:eastAsia="맑은 고딕" w:hAnsi="Times New Roman"/>
          <w:sz w:val="22"/>
          <w:lang w:eastAsia="ko-KR"/>
        </w:rPr>
      </w:pPr>
    </w:p>
    <w:p w14:paraId="057B59F4" w14:textId="01217C93" w:rsidR="006F27E8" w:rsidRPr="0095559E" w:rsidRDefault="00652164" w:rsidP="006F27E8">
      <w:pPr>
        <w:pStyle w:val="20"/>
        <w:numPr>
          <w:ilvl w:val="1"/>
          <w:numId w:val="1"/>
        </w:numPr>
        <w:rPr>
          <w:rFonts w:ascii="Times New Roman" w:eastAsia="맑은 고딕" w:hAnsi="Times New Roman" w:cs="Times New Roman"/>
          <w:szCs w:val="36"/>
          <w:lang w:eastAsia="ko-KR"/>
        </w:rPr>
      </w:pPr>
      <w:r w:rsidRPr="0095559E">
        <w:rPr>
          <w:rFonts w:ascii="Times New Roman" w:eastAsia="맑은 고딕" w:hAnsi="Times New Roman" w:cs="Times New Roman"/>
          <w:szCs w:val="36"/>
          <w:lang w:eastAsia="ko-KR"/>
        </w:rPr>
        <w:t>A</w:t>
      </w:r>
      <w:r w:rsidR="006F2BC4" w:rsidRPr="0095559E">
        <w:rPr>
          <w:rFonts w:ascii="Times New Roman" w:eastAsia="맑은 고딕" w:hAnsi="Times New Roman" w:cs="Times New Roman"/>
          <w:szCs w:val="36"/>
          <w:lang w:eastAsia="ko-KR"/>
        </w:rPr>
        <w:t>ttempt the access procedure</w:t>
      </w:r>
    </w:p>
    <w:p w14:paraId="5088F2BC" w14:textId="0607EB14" w:rsidR="00652164" w:rsidRDefault="00652164" w:rsidP="00284E35">
      <w:pPr>
        <w:rPr>
          <w:rFonts w:ascii="Times New Roman" w:eastAsia="맑은 고딕" w:hAnsi="Times New Roman"/>
          <w:sz w:val="22"/>
          <w:lang w:eastAsia="ko-KR"/>
        </w:rPr>
      </w:pPr>
      <w:r>
        <w:rPr>
          <w:rFonts w:ascii="Times New Roman" w:eastAsia="맑은 고딕" w:hAnsi="Times New Roman" w:hint="eastAsia"/>
          <w:sz w:val="22"/>
          <w:lang w:eastAsia="ko-KR"/>
        </w:rPr>
        <w:t xml:space="preserve">As </w:t>
      </w:r>
      <w:r>
        <w:rPr>
          <w:rFonts w:ascii="Times New Roman" w:eastAsia="맑은 고딕" w:hAnsi="Times New Roman"/>
          <w:sz w:val="22"/>
          <w:lang w:eastAsia="ko-KR"/>
        </w:rPr>
        <w:t>described</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above, the A-IOT devices attempt the access procedure </w:t>
      </w:r>
      <w:r w:rsidR="00BD190E">
        <w:rPr>
          <w:rFonts w:ascii="Times New Roman" w:eastAsia="맑은 고딕" w:hAnsi="Times New Roman"/>
          <w:sz w:val="22"/>
          <w:lang w:eastAsia="ko-KR"/>
        </w:rPr>
        <w:t xml:space="preserve">on an access occasion </w:t>
      </w:r>
      <w:r>
        <w:rPr>
          <w:rFonts w:ascii="Times New Roman" w:eastAsia="맑은 고딕" w:hAnsi="Times New Roman"/>
          <w:sz w:val="22"/>
          <w:lang w:eastAsia="ko-KR"/>
        </w:rPr>
        <w:t xml:space="preserve">when receiving a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Pr>
          <w:rFonts w:ascii="Times New Roman" w:eastAsia="맑은 고딕" w:hAnsi="Times New Roman"/>
          <w:sz w:val="22"/>
          <w:lang w:eastAsia="ko-KR"/>
        </w:rPr>
        <w:t>. However, if all A-IOT devices attempt the access procedure</w:t>
      </w:r>
      <w:r w:rsidR="00C83898">
        <w:rPr>
          <w:rFonts w:ascii="Times New Roman" w:eastAsia="맑은 고딕" w:hAnsi="Times New Roman"/>
          <w:sz w:val="22"/>
          <w:lang w:eastAsia="ko-KR"/>
        </w:rPr>
        <w:t xml:space="preserve"> on the same access occasion</w:t>
      </w:r>
      <w:r>
        <w:rPr>
          <w:rFonts w:ascii="Times New Roman" w:eastAsia="맑은 고딕" w:hAnsi="Times New Roman"/>
          <w:sz w:val="22"/>
          <w:lang w:eastAsia="ko-KR"/>
        </w:rPr>
        <w:t xml:space="preserve">, the collision </w:t>
      </w:r>
      <w:r w:rsidR="00C83898">
        <w:rPr>
          <w:rFonts w:ascii="Times New Roman" w:eastAsia="맑은 고딕" w:hAnsi="Times New Roman"/>
          <w:sz w:val="22"/>
          <w:lang w:eastAsia="ko-KR"/>
        </w:rPr>
        <w:t xml:space="preserve">probability </w:t>
      </w:r>
      <w:r>
        <w:rPr>
          <w:rFonts w:ascii="Times New Roman" w:eastAsia="맑은 고딕" w:hAnsi="Times New Roman"/>
          <w:sz w:val="22"/>
          <w:lang w:eastAsia="ko-KR"/>
        </w:rPr>
        <w:t xml:space="preserve">would be increased. In this sense, how to </w:t>
      </w:r>
      <w:r w:rsidR="00971813">
        <w:rPr>
          <w:rFonts w:ascii="Times New Roman" w:eastAsia="맑은 고딕" w:hAnsi="Times New Roman"/>
          <w:sz w:val="22"/>
          <w:lang w:eastAsia="ko-KR"/>
        </w:rPr>
        <w:t>distribute</w:t>
      </w:r>
      <w:r>
        <w:rPr>
          <w:rFonts w:ascii="Times New Roman" w:eastAsia="맑은 고딕" w:hAnsi="Times New Roman"/>
          <w:sz w:val="22"/>
          <w:lang w:eastAsia="ko-KR"/>
        </w:rPr>
        <w:t xml:space="preserve"> the access occasion </w:t>
      </w:r>
      <w:r w:rsidR="00971813">
        <w:rPr>
          <w:rFonts w:ascii="Times New Roman" w:eastAsia="맑은 고딕" w:hAnsi="Times New Roman"/>
          <w:sz w:val="22"/>
          <w:lang w:eastAsia="ko-KR"/>
        </w:rPr>
        <w:t xml:space="preserve">for the multiple A-IOT devices </w:t>
      </w:r>
      <w:r>
        <w:rPr>
          <w:rFonts w:ascii="Times New Roman" w:eastAsia="맑은 고딕" w:hAnsi="Times New Roman"/>
          <w:sz w:val="22"/>
          <w:lang w:eastAsia="ko-KR"/>
        </w:rPr>
        <w:t>should be discussed.</w:t>
      </w:r>
    </w:p>
    <w:p w14:paraId="1932071F" w14:textId="7DCEE772" w:rsidR="00C83898" w:rsidRDefault="001537EF" w:rsidP="00284E35">
      <w:pPr>
        <w:rPr>
          <w:rFonts w:ascii="Times New Roman" w:eastAsia="맑은 고딕" w:hAnsi="Times New Roman"/>
          <w:sz w:val="22"/>
          <w:lang w:eastAsia="ko-KR"/>
        </w:rPr>
      </w:pPr>
      <w:r w:rsidRPr="001537EF">
        <w:rPr>
          <w:rFonts w:ascii="Times New Roman" w:eastAsia="맑은 고딕" w:hAnsi="Times New Roman"/>
          <w:sz w:val="22"/>
          <w:lang w:eastAsia="ko-KR"/>
        </w:rPr>
        <w:t xml:space="preserve">From the A-IOT device point of view, if the A-IOT device does not know how many </w:t>
      </w:r>
      <w:proofErr w:type="gramStart"/>
      <w:r w:rsidRPr="001537EF">
        <w:rPr>
          <w:rFonts w:ascii="Times New Roman" w:eastAsia="맑은 고딕" w:hAnsi="Times New Roman"/>
          <w:sz w:val="22"/>
          <w:lang w:eastAsia="ko-KR"/>
        </w:rPr>
        <w:t>access</w:t>
      </w:r>
      <w:proofErr w:type="gramEnd"/>
      <w:r w:rsidRPr="001537EF">
        <w:rPr>
          <w:rFonts w:ascii="Times New Roman" w:eastAsia="맑은 고딕" w:hAnsi="Times New Roman"/>
          <w:sz w:val="22"/>
          <w:lang w:eastAsia="ko-KR"/>
        </w:rPr>
        <w:t xml:space="preserve"> occasion exists, the A-IOT device selects the earliest access occasion. Of course, the A-IOT device can select every access occasion and perform the access procedure. However, it would cause a waste of energy in the A-IOT device and increase the probability of access failure.</w:t>
      </w:r>
      <w:r w:rsidR="00BD190E">
        <w:rPr>
          <w:rFonts w:ascii="Times New Roman" w:eastAsia="맑은 고딕" w:hAnsi="Times New Roman"/>
          <w:sz w:val="22"/>
          <w:lang w:eastAsia="ko-KR"/>
        </w:rPr>
        <w:t xml:space="preserve"> </w:t>
      </w:r>
    </w:p>
    <w:p w14:paraId="73A81EF3" w14:textId="145F99A7" w:rsidR="00C83898" w:rsidRDefault="001537EF" w:rsidP="00CA4044">
      <w:pPr>
        <w:rPr>
          <w:rFonts w:ascii="Times New Roman" w:eastAsia="맑은 고딕" w:hAnsi="Times New Roman"/>
          <w:sz w:val="22"/>
          <w:lang w:eastAsia="ko-KR"/>
        </w:rPr>
      </w:pPr>
      <w:r w:rsidRPr="001537EF">
        <w:rPr>
          <w:rFonts w:ascii="Times New Roman" w:eastAsia="맑은 고딕" w:hAnsi="Times New Roman"/>
          <w:sz w:val="22"/>
          <w:lang w:eastAsia="ko-KR"/>
        </w:rPr>
        <w:t xml:space="preserve">In order to avoid the above case, we think </w:t>
      </w:r>
      <w:r w:rsidR="00800B55">
        <w:rPr>
          <w:rFonts w:ascii="Times New Roman" w:eastAsia="맑은 고딕" w:hAnsi="Times New Roman" w:hint="eastAsia"/>
          <w:sz w:val="22"/>
          <w:lang w:eastAsia="ko-KR"/>
        </w:rPr>
        <w:t xml:space="preserve">that </w:t>
      </w:r>
      <w:r w:rsidR="00CA4044">
        <w:rPr>
          <w:rFonts w:ascii="Times New Roman" w:eastAsia="맑은 고딕" w:hAnsi="Times New Roman" w:hint="eastAsia"/>
          <w:sz w:val="22"/>
          <w:lang w:eastAsia="ko-KR"/>
        </w:rPr>
        <w:t>the simple solution is that the number of access occasion is included in the A-IOT paging message</w:t>
      </w:r>
      <w:r w:rsidRPr="001537EF">
        <w:rPr>
          <w:rFonts w:ascii="Times New Roman" w:eastAsia="맑은 고딕" w:hAnsi="Times New Roman"/>
          <w:sz w:val="22"/>
          <w:lang w:eastAsia="ko-KR"/>
        </w:rPr>
        <w:t xml:space="preserve">. More specifically, if the A-IOT device receives </w:t>
      </w:r>
      <w:r w:rsidR="0019183B">
        <w:rPr>
          <w:rFonts w:ascii="Times New Roman" w:eastAsia="맑은 고딕" w:hAnsi="Times New Roman"/>
          <w:sz w:val="22"/>
          <w:lang w:eastAsia="ko-KR"/>
        </w:rPr>
        <w:t xml:space="preserve">the </w:t>
      </w:r>
      <w:r w:rsidR="00CA4044">
        <w:rPr>
          <w:rFonts w:ascii="Times New Roman" w:eastAsia="맑은 고딕" w:hAnsi="Times New Roman" w:hint="eastAsia"/>
          <w:sz w:val="22"/>
          <w:lang w:eastAsia="ko-KR"/>
        </w:rPr>
        <w:t>A-IOT paging message</w:t>
      </w:r>
      <w:r w:rsidR="00800B55" w:rsidRPr="00800B55">
        <w:rPr>
          <w:rFonts w:ascii="Times New Roman" w:eastAsia="맑은 고딕" w:hAnsi="Times New Roman"/>
          <w:sz w:val="22"/>
          <w:lang w:eastAsia="ko-KR"/>
        </w:rPr>
        <w:t xml:space="preserve"> </w:t>
      </w:r>
      <w:r w:rsidR="0019183B">
        <w:rPr>
          <w:rFonts w:ascii="Times New Roman" w:eastAsia="맑은 고딕" w:hAnsi="Times New Roman"/>
          <w:sz w:val="22"/>
          <w:lang w:eastAsia="ko-KR"/>
        </w:rPr>
        <w:t xml:space="preserve">containing </w:t>
      </w:r>
      <w:r w:rsidRPr="001537EF">
        <w:rPr>
          <w:rFonts w:ascii="Times New Roman" w:eastAsia="맑은 고딕" w:hAnsi="Times New Roman"/>
          <w:sz w:val="22"/>
          <w:lang w:eastAsia="ko-KR"/>
        </w:rPr>
        <w:t xml:space="preserve">the number of the access occasion, the A-IOT device </w:t>
      </w:r>
      <w:r w:rsidR="00CA4044">
        <w:rPr>
          <w:rFonts w:ascii="Times New Roman" w:eastAsia="맑은 고딕" w:hAnsi="Times New Roman" w:hint="eastAsia"/>
          <w:sz w:val="22"/>
          <w:lang w:eastAsia="ko-KR"/>
        </w:rPr>
        <w:t xml:space="preserve">randomly </w:t>
      </w:r>
      <w:r w:rsidRPr="001537EF">
        <w:rPr>
          <w:rFonts w:ascii="Times New Roman" w:eastAsia="맑은 고딕" w:hAnsi="Times New Roman"/>
          <w:sz w:val="22"/>
          <w:lang w:eastAsia="ko-KR"/>
        </w:rPr>
        <w:t xml:space="preserve">selects </w:t>
      </w:r>
      <w:r w:rsidR="0050662A">
        <w:rPr>
          <w:rFonts w:ascii="Times New Roman" w:eastAsia="맑은 고딕" w:hAnsi="Times New Roman"/>
          <w:sz w:val="22"/>
          <w:lang w:eastAsia="ko-KR"/>
        </w:rPr>
        <w:t>one</w:t>
      </w:r>
      <w:r w:rsidR="0050662A" w:rsidRPr="001537EF">
        <w:rPr>
          <w:rFonts w:ascii="Times New Roman" w:eastAsia="맑은 고딕" w:hAnsi="Times New Roman"/>
          <w:sz w:val="22"/>
          <w:lang w:eastAsia="ko-KR"/>
        </w:rPr>
        <w:t xml:space="preserve"> </w:t>
      </w:r>
      <w:r w:rsidRPr="001537EF">
        <w:rPr>
          <w:rFonts w:ascii="Times New Roman" w:eastAsia="맑은 고딕" w:hAnsi="Times New Roman"/>
          <w:sz w:val="22"/>
          <w:lang w:eastAsia="ko-KR"/>
        </w:rPr>
        <w:t>access occasion within the number of the access occasion. Then, the A-IOT device performs the access procedure on the selected access occasion.</w:t>
      </w:r>
      <w:r>
        <w:rPr>
          <w:rFonts w:ascii="Times New Roman" w:eastAsia="맑은 고딕" w:hAnsi="Times New Roman"/>
          <w:sz w:val="22"/>
          <w:lang w:eastAsia="ko-KR"/>
        </w:rPr>
        <w:t xml:space="preserve"> </w:t>
      </w:r>
    </w:p>
    <w:p w14:paraId="3283FC3D" w14:textId="224BCAD3" w:rsidR="00BD190E" w:rsidRPr="00BD190E" w:rsidRDefault="00BD190E" w:rsidP="00284E35">
      <w:pPr>
        <w:rPr>
          <w:rFonts w:ascii="Times New Roman" w:eastAsia="맑은 고딕" w:hAnsi="Times New Roman"/>
          <w:b/>
          <w:sz w:val="22"/>
          <w:lang w:eastAsia="ko-KR"/>
        </w:rPr>
      </w:pPr>
      <w:r w:rsidRPr="00BD190E">
        <w:rPr>
          <w:rFonts w:ascii="Times New Roman" w:eastAsia="맑은 고딕" w:hAnsi="Times New Roman"/>
          <w:b/>
          <w:sz w:val="22"/>
          <w:lang w:eastAsia="ko-KR"/>
        </w:rPr>
        <w:t xml:space="preserve">Proposal </w:t>
      </w:r>
      <w:r w:rsidR="00CA4044">
        <w:rPr>
          <w:rFonts w:ascii="Times New Roman" w:eastAsia="맑은 고딕" w:hAnsi="Times New Roman" w:hint="eastAsia"/>
          <w:b/>
          <w:sz w:val="22"/>
          <w:lang w:eastAsia="ko-KR"/>
        </w:rPr>
        <w:t>9</w:t>
      </w:r>
      <w:r w:rsidRPr="00BD190E">
        <w:rPr>
          <w:rFonts w:ascii="Times New Roman" w:eastAsia="맑은 고딕" w:hAnsi="Times New Roman"/>
          <w:b/>
          <w:sz w:val="22"/>
          <w:lang w:eastAsia="ko-KR"/>
        </w:rPr>
        <w:t>. The</w:t>
      </w:r>
      <w:r w:rsidRPr="00BD190E">
        <w:rPr>
          <w:rFonts w:ascii="Times New Roman" w:eastAsia="맑은 고딕" w:hAnsi="Times New Roman" w:hint="eastAsia"/>
          <w:b/>
          <w:sz w:val="22"/>
          <w:lang w:eastAsia="ko-KR"/>
        </w:rPr>
        <w:t xml:space="preserve"> reader should indicate </w:t>
      </w:r>
      <w:r w:rsidR="005F4DDD">
        <w:rPr>
          <w:rFonts w:ascii="Times New Roman" w:eastAsia="맑은 고딕" w:hAnsi="Times New Roman"/>
          <w:b/>
          <w:sz w:val="22"/>
          <w:lang w:eastAsia="ko-KR"/>
        </w:rPr>
        <w:t>the number of access occasion</w:t>
      </w:r>
      <w:r w:rsidRPr="00BD190E">
        <w:rPr>
          <w:rFonts w:ascii="Times New Roman" w:eastAsia="맑은 고딕" w:hAnsi="Times New Roman" w:hint="eastAsia"/>
          <w:b/>
          <w:sz w:val="22"/>
          <w:lang w:eastAsia="ko-KR"/>
        </w:rPr>
        <w:t xml:space="preserve"> in a</w:t>
      </w:r>
      <w:r w:rsidR="00800B55">
        <w:rPr>
          <w:rFonts w:ascii="Times New Roman" w:eastAsia="맑은 고딕" w:hAnsi="Times New Roman" w:hint="eastAsia"/>
          <w:b/>
          <w:sz w:val="22"/>
          <w:lang w:eastAsia="ko-KR"/>
        </w:rPr>
        <w:t>n</w:t>
      </w:r>
      <w:r w:rsidRPr="00BD190E">
        <w:rPr>
          <w:rFonts w:ascii="Times New Roman" w:eastAsia="맑은 고딕" w:hAnsi="Times New Roman" w:hint="eastAsia"/>
          <w:b/>
          <w:sz w:val="22"/>
          <w:lang w:eastAsia="ko-KR"/>
        </w:rPr>
        <w:t xml:space="preserve"> </w:t>
      </w:r>
      <w:r w:rsidR="00800B55">
        <w:rPr>
          <w:rFonts w:ascii="Times New Roman" w:eastAsia="맑은 고딕" w:hAnsi="Times New Roman" w:hint="eastAsia"/>
          <w:b/>
          <w:sz w:val="22"/>
          <w:lang w:eastAsia="ko-KR"/>
        </w:rPr>
        <w:t>A-IOT paging message.</w:t>
      </w:r>
    </w:p>
    <w:p w14:paraId="2F4543EA" w14:textId="77777777" w:rsidR="00652164" w:rsidRPr="00CA4044" w:rsidRDefault="00652164" w:rsidP="00284E35">
      <w:pPr>
        <w:rPr>
          <w:rFonts w:ascii="Times New Roman" w:eastAsia="맑은 고딕" w:hAnsi="Times New Roman"/>
          <w:sz w:val="22"/>
          <w:lang w:eastAsia="ko-KR"/>
        </w:rPr>
      </w:pPr>
    </w:p>
    <w:p w14:paraId="12A191EF" w14:textId="77DBF76C" w:rsidR="00971813" w:rsidRPr="001537EF" w:rsidRDefault="001537EF" w:rsidP="00384A43">
      <w:pPr>
        <w:rPr>
          <w:rFonts w:ascii="Times New Roman" w:eastAsia="맑은 고딕" w:hAnsi="Times New Roman"/>
          <w:sz w:val="22"/>
          <w:lang w:val="en-US" w:eastAsia="ko-KR"/>
        </w:rPr>
      </w:pPr>
      <w:r>
        <w:rPr>
          <w:rFonts w:ascii="Times New Roman" w:eastAsia="맑은 고딕" w:hAnsi="Times New Roman"/>
          <w:sz w:val="22"/>
          <w:lang w:eastAsia="ko-KR"/>
        </w:rPr>
        <w:t>Even i</w:t>
      </w:r>
      <w:r w:rsidR="00BD190E">
        <w:rPr>
          <w:rFonts w:ascii="Times New Roman" w:eastAsia="맑은 고딕" w:hAnsi="Times New Roman" w:hint="eastAsia"/>
          <w:sz w:val="22"/>
          <w:lang w:eastAsia="ko-KR"/>
        </w:rPr>
        <w:t xml:space="preserve">f the A-IOT device knows </w:t>
      </w:r>
      <w:r w:rsidR="00265DC1">
        <w:rPr>
          <w:rFonts w:ascii="Times New Roman" w:eastAsia="맑은 고딕" w:hAnsi="Times New Roman"/>
          <w:sz w:val="22"/>
          <w:lang w:eastAsia="ko-KR"/>
        </w:rPr>
        <w:t xml:space="preserve">the number of </w:t>
      </w:r>
      <w:r w:rsidR="00BD190E" w:rsidRPr="00BD190E">
        <w:rPr>
          <w:rFonts w:ascii="Times New Roman" w:eastAsia="맑은 고딕" w:hAnsi="Times New Roman"/>
          <w:sz w:val="22"/>
          <w:lang w:eastAsia="ko-KR"/>
        </w:rPr>
        <w:t>access occasion</w:t>
      </w:r>
      <w:r w:rsidR="00BD190E">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RAN2 need to discuss how to select the access occasion within the number of access occasion. </w:t>
      </w:r>
      <w:r w:rsidR="00971813">
        <w:rPr>
          <w:rFonts w:ascii="Times New Roman" w:eastAsia="맑은 고딕" w:hAnsi="Times New Roman"/>
          <w:sz w:val="22"/>
          <w:lang w:eastAsia="ko-KR"/>
        </w:rPr>
        <w:t xml:space="preserve">For this, </w:t>
      </w:r>
      <w:r w:rsidR="00384A43">
        <w:rPr>
          <w:rFonts w:ascii="Times New Roman" w:eastAsia="맑은 고딕" w:hAnsi="Times New Roman"/>
          <w:sz w:val="22"/>
          <w:lang w:eastAsia="ko-KR"/>
        </w:rPr>
        <w:t xml:space="preserve">we think that the energy level of the A-IOT device should be considered. </w:t>
      </w:r>
    </w:p>
    <w:p w14:paraId="2C2E90D0" w14:textId="4A294202" w:rsidR="00384A43" w:rsidRPr="00971813" w:rsidRDefault="00971813" w:rsidP="00971813">
      <w:pPr>
        <w:rPr>
          <w:rFonts w:ascii="Times New Roman" w:eastAsia="맑은 고딕" w:hAnsi="Times New Roman"/>
          <w:sz w:val="22"/>
          <w:lang w:val="en-US" w:eastAsia="ko-KR"/>
        </w:rPr>
      </w:pPr>
      <w:r w:rsidRPr="00384A43">
        <w:rPr>
          <w:rFonts w:ascii="Times New Roman" w:eastAsia="맑은 고딕" w:hAnsi="Times New Roman" w:hint="eastAsia"/>
          <w:sz w:val="22"/>
          <w:lang w:eastAsia="ko-KR"/>
        </w:rPr>
        <w:t>S</w:t>
      </w:r>
      <w:r w:rsidRPr="00384A43">
        <w:rPr>
          <w:rFonts w:ascii="Times New Roman" w:eastAsia="맑은 고딕" w:hAnsi="Times New Roman"/>
          <w:sz w:val="22"/>
          <w:lang w:eastAsia="ko-KR"/>
        </w:rPr>
        <w:t>ince the A-IOT device has small energy storage capability</w:t>
      </w:r>
      <w:r w:rsidRPr="00384A43">
        <w:rPr>
          <w:rFonts w:ascii="Times New Roman" w:eastAsia="맑은 고딕" w:hAnsi="Times New Roman" w:hint="eastAsia"/>
          <w:sz w:val="22"/>
          <w:lang w:eastAsia="ko-KR"/>
        </w:rPr>
        <w:t xml:space="preserve">, an </w:t>
      </w:r>
      <w:r w:rsidRPr="00384A43">
        <w:rPr>
          <w:rFonts w:ascii="Times New Roman" w:eastAsia="맑은 고딕" w:hAnsi="Times New Roman"/>
          <w:sz w:val="22"/>
          <w:lang w:eastAsia="ko-KR"/>
        </w:rPr>
        <w:t>A-IOT device</w:t>
      </w:r>
      <w:r w:rsidRPr="00384A43">
        <w:rPr>
          <w:rFonts w:ascii="Times New Roman" w:eastAsia="맑은 고딕" w:hAnsi="Times New Roman" w:hint="eastAsia"/>
          <w:sz w:val="22"/>
          <w:lang w:eastAsia="ko-KR"/>
        </w:rPr>
        <w:t xml:space="preserve"> may be in a condition that it </w:t>
      </w:r>
      <w:r w:rsidRPr="00384A43">
        <w:rPr>
          <w:rFonts w:ascii="Times New Roman" w:eastAsia="맑은 고딕" w:hAnsi="Times New Roman"/>
          <w:sz w:val="22"/>
          <w:lang w:eastAsia="ko-KR"/>
        </w:rPr>
        <w:t>do</w:t>
      </w:r>
      <w:r w:rsidRPr="00384A43">
        <w:rPr>
          <w:rFonts w:ascii="Times New Roman" w:eastAsia="맑은 고딕" w:hAnsi="Times New Roman" w:hint="eastAsia"/>
          <w:sz w:val="22"/>
          <w:lang w:eastAsia="ko-KR"/>
        </w:rPr>
        <w:t>es</w:t>
      </w:r>
      <w:r w:rsidRPr="00384A43">
        <w:rPr>
          <w:rFonts w:ascii="Times New Roman" w:eastAsia="맑은 고딕" w:hAnsi="Times New Roman"/>
          <w:sz w:val="22"/>
          <w:lang w:eastAsia="ko-KR"/>
        </w:rPr>
        <w:t>n’t have enough power to complete data transmission</w:t>
      </w:r>
      <w:r w:rsidRPr="00384A43">
        <w:rPr>
          <w:rFonts w:ascii="Times New Roman" w:eastAsia="맑은 고딕" w:hAnsi="Times New Roman" w:hint="eastAsia"/>
          <w:sz w:val="22"/>
          <w:lang w:eastAsia="ko-KR"/>
        </w:rPr>
        <w:t xml:space="preserve">. In this case, the </w:t>
      </w:r>
      <w:r w:rsidRPr="00384A43">
        <w:rPr>
          <w:rFonts w:ascii="Times New Roman" w:eastAsia="맑은 고딕" w:hAnsi="Times New Roman"/>
          <w:sz w:val="22"/>
          <w:lang w:eastAsia="ko-KR"/>
        </w:rPr>
        <w:t xml:space="preserve">A-IOT device </w:t>
      </w:r>
      <w:r w:rsidRPr="00384A43">
        <w:rPr>
          <w:rFonts w:ascii="Times New Roman" w:eastAsia="맑은 고딕" w:hAnsi="Times New Roman" w:hint="eastAsia"/>
          <w:sz w:val="22"/>
          <w:lang w:eastAsia="ko-KR"/>
        </w:rPr>
        <w:t xml:space="preserve">will fail to </w:t>
      </w:r>
      <w:r w:rsidRPr="00384A43">
        <w:rPr>
          <w:rFonts w:ascii="Times New Roman" w:eastAsia="맑은 고딕" w:hAnsi="Times New Roman"/>
          <w:sz w:val="22"/>
          <w:lang w:eastAsia="ko-KR"/>
        </w:rPr>
        <w:t>perform the access procedure</w:t>
      </w:r>
      <w:r w:rsidRPr="00384A43">
        <w:rPr>
          <w:rFonts w:ascii="Times New Roman" w:eastAsia="맑은 고딕" w:hAnsi="Times New Roman" w:hint="eastAsia"/>
          <w:sz w:val="22"/>
          <w:lang w:eastAsia="ko-KR"/>
        </w:rPr>
        <w:t xml:space="preserve">. However, </w:t>
      </w:r>
      <w:r w:rsidRPr="00384A43">
        <w:rPr>
          <w:rFonts w:ascii="Times New Roman" w:eastAsia="맑은 고딕" w:hAnsi="Times New Roman"/>
          <w:sz w:val="22"/>
          <w:lang w:eastAsia="ko-KR"/>
        </w:rPr>
        <w:t xml:space="preserve">the reader </w:t>
      </w:r>
      <w:r w:rsidRPr="00384A43">
        <w:rPr>
          <w:rFonts w:ascii="Times New Roman" w:eastAsia="맑은 고딕" w:hAnsi="Times New Roman" w:hint="eastAsia"/>
          <w:sz w:val="22"/>
          <w:lang w:eastAsia="ko-KR"/>
        </w:rPr>
        <w:t xml:space="preserve">does not have information on whether an A-IOT </w:t>
      </w:r>
      <w:r w:rsidRPr="00384A43">
        <w:rPr>
          <w:rFonts w:ascii="Times New Roman" w:eastAsia="맑은 고딕" w:hAnsi="Times New Roman"/>
          <w:sz w:val="22"/>
          <w:lang w:eastAsia="ko-KR"/>
        </w:rPr>
        <w:t>device</w:t>
      </w:r>
      <w:r w:rsidRPr="00384A43">
        <w:rPr>
          <w:rFonts w:ascii="Times New Roman" w:eastAsia="맑은 고딕" w:hAnsi="Times New Roman" w:hint="eastAsia"/>
          <w:sz w:val="22"/>
          <w:lang w:eastAsia="ko-KR"/>
        </w:rPr>
        <w:t xml:space="preserve"> </w:t>
      </w:r>
      <w:r w:rsidRPr="00384A43">
        <w:rPr>
          <w:rFonts w:ascii="Times New Roman" w:eastAsia="맑은 고딕" w:hAnsi="Times New Roman"/>
          <w:sz w:val="22"/>
          <w:lang w:eastAsia="ko-KR"/>
        </w:rPr>
        <w:t>has enough power to complete the access procedure</w:t>
      </w:r>
      <w:r w:rsidRPr="00384A43">
        <w:rPr>
          <w:rFonts w:ascii="Times New Roman" w:eastAsia="맑은 고딕" w:hAnsi="Times New Roman" w:hint="eastAsia"/>
          <w:sz w:val="22"/>
          <w:lang w:eastAsia="ko-KR"/>
        </w:rPr>
        <w:t xml:space="preserve"> or not.</w:t>
      </w:r>
      <w:r w:rsidRPr="00384A43">
        <w:rPr>
          <w:rFonts w:ascii="Times New Roman" w:eastAsia="맑은 고딕" w:hAnsi="Times New Roman"/>
          <w:sz w:val="22"/>
          <w:lang w:eastAsia="ko-KR"/>
        </w:rPr>
        <w:t xml:space="preserve"> Thus, the A-IOT device should select the access occasion by considering the A-IOT device’s energy level</w:t>
      </w:r>
      <w:r w:rsidR="0050662A">
        <w:rPr>
          <w:rFonts w:ascii="Times New Roman" w:eastAsia="맑은 고딕" w:hAnsi="Times New Roman"/>
          <w:sz w:val="22"/>
          <w:lang w:eastAsia="ko-KR"/>
        </w:rPr>
        <w:t>. For instance,</w:t>
      </w:r>
      <w:r w:rsidRPr="00384A43">
        <w:rPr>
          <w:rFonts w:ascii="Times New Roman" w:eastAsia="맑은 고딕" w:hAnsi="Times New Roman"/>
          <w:sz w:val="22"/>
          <w:lang w:eastAsia="ko-KR"/>
        </w:rPr>
        <w:t xml:space="preserve"> an A-IOT device with low energy level may </w:t>
      </w:r>
      <w:r w:rsidR="00384A43">
        <w:rPr>
          <w:rFonts w:ascii="Times New Roman" w:eastAsia="맑은 고딕" w:hAnsi="Times New Roman"/>
          <w:sz w:val="22"/>
          <w:lang w:val="en-US" w:eastAsia="ko-KR"/>
        </w:rPr>
        <w:lastRenderedPageBreak/>
        <w:t>randomly select</w:t>
      </w:r>
      <w:r w:rsidR="00384A43" w:rsidRPr="00384A43">
        <w:rPr>
          <w:rFonts w:ascii="Times New Roman" w:eastAsia="맑은 고딕" w:hAnsi="Times New Roman"/>
          <w:sz w:val="22"/>
          <w:lang w:eastAsia="ko-KR"/>
        </w:rPr>
        <w:t xml:space="preserve"> </w:t>
      </w:r>
      <w:r w:rsidRPr="00384A43">
        <w:rPr>
          <w:rFonts w:ascii="Times New Roman" w:eastAsia="맑은 고딕" w:hAnsi="Times New Roman"/>
          <w:sz w:val="22"/>
          <w:lang w:eastAsia="ko-KR"/>
        </w:rPr>
        <w:t xml:space="preserve">the first part of </w:t>
      </w:r>
      <w:r w:rsidRPr="00384A43">
        <w:rPr>
          <w:rFonts w:ascii="Times New Roman" w:eastAsia="맑은 고딕" w:hAnsi="Times New Roman"/>
          <w:sz w:val="22"/>
          <w:lang w:val="en-US" w:eastAsia="ko-KR"/>
        </w:rPr>
        <w:t>access occasion</w:t>
      </w:r>
      <w:r w:rsidRPr="00384A43">
        <w:rPr>
          <w:rFonts w:ascii="Times New Roman" w:eastAsia="맑은 고딕" w:hAnsi="Times New Roman"/>
          <w:sz w:val="22"/>
          <w:lang w:eastAsia="ko-KR"/>
        </w:rPr>
        <w:t xml:space="preserve">s to save its energy (not to wait long time for access attempt). In other way, </w:t>
      </w:r>
      <w:r w:rsidRPr="00384A43">
        <w:rPr>
          <w:rFonts w:ascii="Times New Roman" w:eastAsia="맑은 고딕" w:hAnsi="Times New Roman"/>
          <w:sz w:val="22"/>
          <w:lang w:val="en-US" w:eastAsia="ko-KR"/>
        </w:rPr>
        <w:t xml:space="preserve">an A-IOT device with low energy level may </w:t>
      </w:r>
      <w:r w:rsidR="00384A43">
        <w:rPr>
          <w:rFonts w:ascii="Times New Roman" w:eastAsia="맑은 고딕" w:hAnsi="Times New Roman"/>
          <w:sz w:val="22"/>
          <w:lang w:val="en-US" w:eastAsia="ko-KR"/>
        </w:rPr>
        <w:t>randomly select</w:t>
      </w:r>
      <w:r w:rsidRPr="00384A43">
        <w:rPr>
          <w:rFonts w:ascii="Times New Roman" w:eastAsia="맑은 고딕" w:hAnsi="Times New Roman"/>
          <w:sz w:val="22"/>
          <w:lang w:val="en-US" w:eastAsia="ko-KR"/>
        </w:rPr>
        <w:t xml:space="preserve"> the </w:t>
      </w:r>
      <w:r w:rsidRPr="00384A43">
        <w:rPr>
          <w:rFonts w:ascii="Times New Roman" w:eastAsia="맑은 고딕" w:hAnsi="Times New Roman" w:hint="eastAsia"/>
          <w:sz w:val="22"/>
          <w:lang w:val="en-US" w:eastAsia="ko-KR"/>
        </w:rPr>
        <w:t xml:space="preserve">last </w:t>
      </w:r>
      <w:r w:rsidRPr="00384A43">
        <w:rPr>
          <w:rFonts w:ascii="Times New Roman" w:eastAsia="맑은 고딕" w:hAnsi="Times New Roman"/>
          <w:sz w:val="22"/>
          <w:lang w:val="en-US" w:eastAsia="ko-KR"/>
        </w:rPr>
        <w:t>part of access occasions to have more time for energy harvesting.</w:t>
      </w:r>
    </w:p>
    <w:p w14:paraId="6C98683E" w14:textId="11118070" w:rsidR="00971813" w:rsidRPr="00971813" w:rsidRDefault="00DC2EF3" w:rsidP="00384A43">
      <w:pPr>
        <w:rPr>
          <w:rFonts w:ascii="Times New Roman" w:eastAsia="맑은 고딕" w:hAnsi="Times New Roman"/>
          <w:b/>
          <w:sz w:val="22"/>
          <w:lang w:eastAsia="ko-KR"/>
        </w:rPr>
      </w:pPr>
      <w:r w:rsidRPr="00BD190E">
        <w:rPr>
          <w:rFonts w:ascii="Times New Roman" w:eastAsia="맑은 고딕" w:hAnsi="Times New Roman"/>
          <w:b/>
          <w:sz w:val="22"/>
          <w:lang w:eastAsia="ko-KR"/>
        </w:rPr>
        <w:t xml:space="preserve">Proposal </w:t>
      </w:r>
      <w:r w:rsidR="00CA4044">
        <w:rPr>
          <w:rFonts w:ascii="Times New Roman" w:eastAsia="맑은 고딕" w:hAnsi="Times New Roman" w:hint="eastAsia"/>
          <w:b/>
          <w:sz w:val="22"/>
          <w:lang w:eastAsia="ko-KR"/>
        </w:rPr>
        <w:t>10</w:t>
      </w:r>
      <w:r w:rsidRPr="00BD190E">
        <w:rPr>
          <w:rFonts w:ascii="Times New Roman" w:eastAsia="맑은 고딕" w:hAnsi="Times New Roman"/>
          <w:b/>
          <w:sz w:val="22"/>
          <w:lang w:eastAsia="ko-KR"/>
        </w:rPr>
        <w:t xml:space="preserve">. </w:t>
      </w:r>
      <w:r w:rsidR="00F03197">
        <w:rPr>
          <w:rFonts w:ascii="Times New Roman" w:eastAsia="맑은 고딕" w:hAnsi="Times New Roman"/>
          <w:b/>
          <w:sz w:val="22"/>
          <w:lang w:eastAsia="ko-KR"/>
        </w:rPr>
        <w:t xml:space="preserve">RAN2 </w:t>
      </w:r>
      <w:r w:rsidR="00384A43">
        <w:rPr>
          <w:rFonts w:ascii="Times New Roman" w:eastAsia="맑은 고딕" w:hAnsi="Times New Roman"/>
          <w:b/>
          <w:sz w:val="22"/>
          <w:lang w:eastAsia="ko-KR"/>
        </w:rPr>
        <w:t>study</w:t>
      </w:r>
      <w:r w:rsidR="00971813">
        <w:rPr>
          <w:rFonts w:ascii="Times New Roman" w:eastAsia="맑은 고딕" w:hAnsi="Times New Roman"/>
          <w:b/>
          <w:sz w:val="22"/>
          <w:lang w:eastAsia="ko-KR"/>
        </w:rPr>
        <w:t xml:space="preserve"> </w:t>
      </w:r>
      <w:r w:rsidR="00384A43">
        <w:rPr>
          <w:rFonts w:ascii="Times New Roman" w:eastAsia="맑은 고딕" w:hAnsi="Times New Roman"/>
          <w:b/>
          <w:sz w:val="22"/>
          <w:lang w:eastAsia="ko-KR"/>
        </w:rPr>
        <w:t>that t</w:t>
      </w:r>
      <w:r w:rsidR="00384A43" w:rsidRPr="005F4DDD">
        <w:rPr>
          <w:rFonts w:ascii="Times New Roman" w:eastAsia="맑은 고딕" w:hAnsi="Times New Roman"/>
          <w:b/>
          <w:sz w:val="22"/>
          <w:lang w:eastAsia="ko-KR"/>
        </w:rPr>
        <w:t>he A-IOT device selects the access occasion within the number of access occasion by considering the A-IOT device’s energy level.</w:t>
      </w:r>
    </w:p>
    <w:p w14:paraId="30734D2F" w14:textId="77777777" w:rsidR="001537EF" w:rsidRDefault="001537EF" w:rsidP="00DC2EF3">
      <w:pPr>
        <w:rPr>
          <w:rFonts w:ascii="Times New Roman" w:eastAsia="맑은 고딕" w:hAnsi="Times New Roman"/>
          <w:b/>
          <w:sz w:val="22"/>
          <w:lang w:eastAsia="ko-KR"/>
        </w:rPr>
      </w:pPr>
    </w:p>
    <w:p w14:paraId="4A272492" w14:textId="7A0A8872" w:rsidR="00EE569A" w:rsidRPr="006F27E8" w:rsidRDefault="007E4B55" w:rsidP="00EE569A">
      <w:pPr>
        <w:pStyle w:val="20"/>
        <w:numPr>
          <w:ilvl w:val="1"/>
          <w:numId w:val="1"/>
        </w:numPr>
        <w:rPr>
          <w:rFonts w:ascii="Times New Roman" w:hAnsi="Times New Roman" w:cs="Times New Roman"/>
          <w:sz w:val="28"/>
        </w:rPr>
      </w:pPr>
      <w:r>
        <w:rPr>
          <w:rFonts w:ascii="Times New Roman" w:eastAsia="맑은 고딕" w:hAnsi="Times New Roman" w:cs="Times New Roman" w:hint="eastAsia"/>
          <w:sz w:val="28"/>
          <w:lang w:eastAsia="ko-KR"/>
        </w:rPr>
        <w:t>Re-</w:t>
      </w:r>
      <w:r w:rsidR="00EE569A">
        <w:rPr>
          <w:rFonts w:ascii="Times New Roman" w:hAnsi="Times New Roman" w:cs="Times New Roman"/>
          <w:sz w:val="28"/>
        </w:rPr>
        <w:t>access procedure</w:t>
      </w:r>
    </w:p>
    <w:p w14:paraId="493C624E" w14:textId="315CD4A3" w:rsidR="00D92EC6" w:rsidRPr="00D92EC6" w:rsidRDefault="00D92EC6" w:rsidP="00D92EC6">
      <w:pPr>
        <w:pStyle w:val="31"/>
        <w:numPr>
          <w:ilvl w:val="2"/>
          <w:numId w:val="1"/>
        </w:numPr>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Data transmission failure </w:t>
      </w:r>
    </w:p>
    <w:p w14:paraId="3E144796" w14:textId="77777777" w:rsidR="00AA09A3" w:rsidRDefault="00AA09A3" w:rsidP="00DC2EF3">
      <w:pPr>
        <w:rPr>
          <w:rFonts w:ascii="Times New Roman" w:eastAsia="맑은 고딕" w:hAnsi="Times New Roman"/>
          <w:sz w:val="22"/>
          <w:lang w:eastAsia="ko-KR"/>
        </w:rPr>
      </w:pPr>
      <w:r>
        <w:rPr>
          <w:rFonts w:ascii="Times New Roman" w:eastAsia="맑은 고딕" w:hAnsi="Times New Roman" w:hint="eastAsia"/>
          <w:sz w:val="22"/>
          <w:lang w:eastAsia="ko-KR"/>
        </w:rPr>
        <w:t>As discussed above</w:t>
      </w:r>
      <w:r w:rsidRPr="00533C59">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the </w:t>
      </w:r>
      <w:r w:rsidRPr="00AA09A3">
        <w:rPr>
          <w:rFonts w:ascii="Times New Roman" w:eastAsia="맑은 고딕" w:hAnsi="Times New Roman"/>
          <w:sz w:val="22"/>
          <w:lang w:eastAsia="ko-KR"/>
        </w:rPr>
        <w:t xml:space="preserve">A-IoT devices </w:t>
      </w:r>
      <w:r>
        <w:rPr>
          <w:rFonts w:ascii="Times New Roman" w:eastAsia="맑은 고딕" w:hAnsi="Times New Roman" w:hint="eastAsia"/>
          <w:sz w:val="22"/>
          <w:lang w:eastAsia="ko-KR"/>
        </w:rPr>
        <w:t xml:space="preserve">suffers </w:t>
      </w:r>
      <w:r w:rsidRPr="00AA09A3">
        <w:rPr>
          <w:rFonts w:ascii="Times New Roman" w:eastAsia="맑은 고딕" w:hAnsi="Times New Roman"/>
          <w:sz w:val="22"/>
          <w:lang w:eastAsia="ko-KR"/>
        </w:rPr>
        <w:t>the contention resolution failure due to collision</w:t>
      </w:r>
      <w:r>
        <w:rPr>
          <w:rFonts w:ascii="Times New Roman" w:eastAsia="맑은 고딕" w:hAnsi="Times New Roman" w:hint="eastAsia"/>
          <w:sz w:val="22"/>
          <w:lang w:eastAsia="ko-KR"/>
        </w:rPr>
        <w:t xml:space="preserve">. In addition, even if the contention resolution is successfully completed, the data transmission failure can happen. </w:t>
      </w:r>
    </w:p>
    <w:p w14:paraId="0F05EE5C" w14:textId="6D2E384C" w:rsidR="00AA09A3" w:rsidRPr="00AA09A3" w:rsidRDefault="008A40EB" w:rsidP="00AA09A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When </w:t>
      </w:r>
      <w:r w:rsidR="00AA09A3" w:rsidRPr="00AA09A3">
        <w:rPr>
          <w:rFonts w:ascii="Times New Roman" w:eastAsia="맑은 고딕" w:hAnsi="Times New Roman"/>
          <w:sz w:val="22"/>
          <w:lang w:eastAsia="ko-KR"/>
        </w:rPr>
        <w:t xml:space="preserve">the combination of the inventory and command procedure is </w:t>
      </w:r>
      <w:r>
        <w:rPr>
          <w:rFonts w:ascii="Times New Roman" w:eastAsia="맑은 고딕" w:hAnsi="Times New Roman" w:hint="eastAsia"/>
          <w:sz w:val="22"/>
          <w:lang w:eastAsia="ko-KR"/>
        </w:rPr>
        <w:t>performed</w:t>
      </w:r>
      <w:r w:rsidR="00AA09A3" w:rsidRPr="00AA09A3">
        <w:rPr>
          <w:rFonts w:ascii="Times New Roman" w:eastAsia="맑은 고딕" w:hAnsi="Times New Roman"/>
          <w:sz w:val="22"/>
          <w:lang w:eastAsia="ko-KR"/>
        </w:rPr>
        <w:t>, it is reasonable to perform the inventory procedure</w:t>
      </w:r>
      <w:r>
        <w:rPr>
          <w:rFonts w:ascii="Times New Roman" w:eastAsia="맑은 고딕" w:hAnsi="Times New Roman" w:hint="eastAsia"/>
          <w:sz w:val="22"/>
          <w:lang w:eastAsia="ko-KR"/>
        </w:rPr>
        <w:t xml:space="preserve"> first</w:t>
      </w:r>
      <w:r w:rsidR="00AA09A3" w:rsidRPr="00AA09A3">
        <w:rPr>
          <w:rFonts w:ascii="Times New Roman" w:eastAsia="맑은 고딕" w:hAnsi="Times New Roman"/>
          <w:sz w:val="22"/>
          <w:lang w:eastAsia="ko-KR"/>
        </w:rPr>
        <w:t>. Then, the command procedure is performed after successfully performing the inventory procedure.</w:t>
      </w:r>
      <w:r w:rsidR="00AA09A3">
        <w:rPr>
          <w:rFonts w:ascii="Times New Roman" w:eastAsia="맑은 고딕" w:hAnsi="Times New Roman" w:hint="eastAsia"/>
          <w:sz w:val="22"/>
          <w:lang w:eastAsia="ko-KR"/>
        </w:rPr>
        <w:t xml:space="preserve"> </w:t>
      </w:r>
      <w:r w:rsidR="00AA09A3" w:rsidRPr="00AA09A3">
        <w:rPr>
          <w:rFonts w:ascii="Times New Roman" w:eastAsia="맑은 고딕" w:hAnsi="Times New Roman"/>
          <w:sz w:val="22"/>
          <w:lang w:eastAsia="ko-KR"/>
        </w:rPr>
        <w:t xml:space="preserve">However, from the A-IOT device perspective, the A-IOT device cannot know whether the command procedure will be performed after performing the inventory procedure. In this case, it is hard to identify whether </w:t>
      </w:r>
      <w:r>
        <w:rPr>
          <w:rFonts w:ascii="Times New Roman" w:eastAsia="맑은 고딕" w:hAnsi="Times New Roman" w:hint="eastAsia"/>
          <w:sz w:val="22"/>
          <w:lang w:eastAsia="ko-KR"/>
        </w:rPr>
        <w:t xml:space="preserve">the data </w:t>
      </w:r>
      <w:r>
        <w:rPr>
          <w:rFonts w:ascii="Times New Roman" w:eastAsia="맑은 고딕" w:hAnsi="Times New Roman"/>
          <w:sz w:val="22"/>
          <w:lang w:eastAsia="ko-KR"/>
        </w:rPr>
        <w:t>transmission</w:t>
      </w:r>
      <w:r>
        <w:rPr>
          <w:rFonts w:ascii="Times New Roman" w:eastAsia="맑은 고딕" w:hAnsi="Times New Roman" w:hint="eastAsia"/>
          <w:sz w:val="22"/>
          <w:lang w:eastAsia="ko-KR"/>
        </w:rPr>
        <w:t xml:space="preserve"> procedure is successfully completed or not.</w:t>
      </w:r>
    </w:p>
    <w:p w14:paraId="2293DC35" w14:textId="2F5B480C" w:rsidR="00AA09A3" w:rsidRDefault="00AA09A3" w:rsidP="00DC2EF3">
      <w:pPr>
        <w:rPr>
          <w:rFonts w:ascii="Times New Roman" w:eastAsia="맑은 고딕" w:hAnsi="Times New Roman"/>
          <w:sz w:val="22"/>
          <w:lang w:eastAsia="ko-KR"/>
        </w:rPr>
      </w:pPr>
      <w:r w:rsidRPr="00AA09A3">
        <w:rPr>
          <w:rFonts w:ascii="Times New Roman" w:eastAsia="맑은 고딕" w:hAnsi="Times New Roman"/>
          <w:sz w:val="22"/>
          <w:lang w:eastAsia="ko-KR"/>
        </w:rPr>
        <w:t>For example, after the A-IOT device performs the inventory procedure, the A-IOT device does not receive a message for the command procedure but the reader transmit</w:t>
      </w:r>
      <w:r w:rsidR="008A40EB">
        <w:rPr>
          <w:rFonts w:ascii="Times New Roman" w:eastAsia="맑은 고딕" w:hAnsi="Times New Roman" w:hint="eastAsia"/>
          <w:sz w:val="22"/>
          <w:lang w:eastAsia="ko-KR"/>
        </w:rPr>
        <w:t>s</w:t>
      </w:r>
      <w:r w:rsidRPr="00AA09A3">
        <w:rPr>
          <w:rFonts w:ascii="Times New Roman" w:eastAsia="맑은 고딕" w:hAnsi="Times New Roman"/>
          <w:sz w:val="22"/>
          <w:lang w:eastAsia="ko-KR"/>
        </w:rPr>
        <w:t xml:space="preserve"> the message for the command procedure after finishing the inventory procedure. </w:t>
      </w:r>
      <w:r w:rsidR="00FF3E6D">
        <w:rPr>
          <w:rFonts w:ascii="Times New Roman" w:eastAsia="맑은 고딕" w:hAnsi="Times New Roman" w:hint="eastAsia"/>
          <w:sz w:val="22"/>
          <w:lang w:eastAsia="ko-KR"/>
        </w:rPr>
        <w:t xml:space="preserve">After that, the reader can transmit the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sidR="00CA4044">
        <w:rPr>
          <w:rFonts w:ascii="Times New Roman" w:eastAsia="맑은 고딕" w:hAnsi="Times New Roman" w:hint="eastAsia"/>
          <w:sz w:val="22"/>
          <w:lang w:eastAsia="ko-KR"/>
        </w:rPr>
        <w:t xml:space="preserve"> </w:t>
      </w:r>
      <w:r w:rsidR="00FF3E6D">
        <w:rPr>
          <w:rFonts w:ascii="Times New Roman" w:eastAsia="맑은 고딕" w:hAnsi="Times New Roman" w:hint="eastAsia"/>
          <w:sz w:val="22"/>
          <w:lang w:eastAsia="ko-KR"/>
        </w:rPr>
        <w:t xml:space="preserve">to the A-IOT device. </w:t>
      </w:r>
      <w:r w:rsidRPr="00AA09A3">
        <w:rPr>
          <w:rFonts w:ascii="Times New Roman" w:eastAsia="맑은 고딕" w:hAnsi="Times New Roman"/>
          <w:sz w:val="22"/>
          <w:lang w:eastAsia="ko-KR"/>
        </w:rPr>
        <w:t xml:space="preserve">In this case, the reader considers that the </w:t>
      </w:r>
      <w:r w:rsidR="008A40EB" w:rsidRPr="00AA09A3">
        <w:rPr>
          <w:rFonts w:ascii="Times New Roman" w:eastAsia="맑은 고딕" w:hAnsi="Times New Roman"/>
          <w:sz w:val="22"/>
          <w:lang w:eastAsia="ko-KR"/>
        </w:rPr>
        <w:t xml:space="preserve">data transmission procedure </w:t>
      </w:r>
      <w:r w:rsidRPr="00AA09A3">
        <w:rPr>
          <w:rFonts w:ascii="Times New Roman" w:eastAsia="맑은 고딕" w:hAnsi="Times New Roman"/>
          <w:sz w:val="22"/>
          <w:lang w:eastAsia="ko-KR"/>
        </w:rPr>
        <w:t>is not successfully completed for A-IOT device but the A-IOT device considers that the data transmission procedure is successfully completed.</w:t>
      </w:r>
    </w:p>
    <w:p w14:paraId="0FC7B599" w14:textId="0556BA16" w:rsidR="00A72466" w:rsidRDefault="00A72466" w:rsidP="00DC2EF3">
      <w:pPr>
        <w:rPr>
          <w:rFonts w:ascii="Times New Roman" w:eastAsia="맑은 고딕" w:hAnsi="Times New Roman"/>
          <w:sz w:val="22"/>
          <w:lang w:eastAsia="ko-KR"/>
        </w:rPr>
      </w:pPr>
      <w:r w:rsidRPr="00A72466">
        <w:rPr>
          <w:rFonts w:ascii="Times New Roman" w:eastAsia="맑은 고딕" w:hAnsi="Times New Roman"/>
          <w:sz w:val="22"/>
          <w:lang w:eastAsia="ko-KR"/>
        </w:rPr>
        <w:t xml:space="preserve">Of course, it may be argued that the reader would not transmit the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sidR="00CA4044">
        <w:rPr>
          <w:rFonts w:ascii="Times New Roman" w:eastAsia="맑은 고딕" w:hAnsi="Times New Roman" w:hint="eastAsia"/>
          <w:sz w:val="22"/>
          <w:lang w:eastAsia="ko-KR"/>
        </w:rPr>
        <w:t xml:space="preserve"> </w:t>
      </w:r>
      <w:r w:rsidRPr="00A72466">
        <w:rPr>
          <w:rFonts w:ascii="Times New Roman" w:eastAsia="맑은 고딕" w:hAnsi="Times New Roman"/>
          <w:sz w:val="22"/>
          <w:lang w:eastAsia="ko-KR"/>
        </w:rPr>
        <w:t xml:space="preserve">to indicate the start of the new access occasion before the completion of the whole procedure. However, in our view, since the reader does not know whether the A-IOT device does not transmit the response due to the missing message or out-of-energy, the reader would transmit the message only one or two times. Then, the reader may transmit the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sidRPr="00A72466">
        <w:rPr>
          <w:rFonts w:ascii="Times New Roman" w:eastAsia="맑은 고딕" w:hAnsi="Times New Roman"/>
          <w:sz w:val="22"/>
          <w:lang w:eastAsia="ko-KR"/>
        </w:rPr>
        <w:t xml:space="preserve"> to indicate the start of the new access occasion.</w:t>
      </w:r>
    </w:p>
    <w:p w14:paraId="25537E3E" w14:textId="502285F4" w:rsidR="00AA09A3" w:rsidRDefault="00CA4044" w:rsidP="00DC2EF3">
      <w:pPr>
        <w:rPr>
          <w:rFonts w:eastAsia="맑은 고딕"/>
          <w:lang w:eastAsia="ko-KR"/>
        </w:rPr>
      </w:pPr>
      <w:r>
        <w:object w:dxaOrig="12440" w:dyaOrig="4090" w14:anchorId="4EA2B11D">
          <v:shape id="_x0000_i1029" type="#_x0000_t75" style="width:481.35pt;height:158.35pt" o:ole="">
            <v:imagedata r:id="rId22" o:title=""/>
          </v:shape>
          <o:OLEObject Type="Embed" ProgID="Visio.Drawing.15" ShapeID="_x0000_i1029" DrawAspect="Content" ObjectID="_1784707512" r:id="rId23"/>
        </w:object>
      </w:r>
    </w:p>
    <w:p w14:paraId="3E8714A5" w14:textId="4E327A44" w:rsidR="00D92EC6" w:rsidRDefault="006D236D" w:rsidP="00DC2EF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prevent the above case, </w:t>
      </w:r>
      <w:r w:rsidR="00D92EC6">
        <w:rPr>
          <w:rFonts w:ascii="Times New Roman" w:eastAsia="맑은 고딕" w:hAnsi="Times New Roman" w:hint="eastAsia"/>
          <w:sz w:val="22"/>
          <w:lang w:eastAsia="ko-KR"/>
        </w:rPr>
        <w:t xml:space="preserve">we think that the simple solution is that the reader contains the </w:t>
      </w:r>
      <w:r w:rsidR="00D92EC6">
        <w:rPr>
          <w:rFonts w:ascii="Times New Roman" w:eastAsia="맑은 고딕" w:hAnsi="Times New Roman"/>
          <w:sz w:val="22"/>
          <w:lang w:eastAsia="ko-KR"/>
        </w:rPr>
        <w:t>procedure</w:t>
      </w:r>
      <w:r w:rsidR="00D92EC6">
        <w:rPr>
          <w:rFonts w:ascii="Times New Roman" w:eastAsia="맑은 고딕" w:hAnsi="Times New Roman" w:hint="eastAsia"/>
          <w:sz w:val="22"/>
          <w:lang w:eastAsia="ko-KR"/>
        </w:rPr>
        <w:t xml:space="preserve"> type or number of messages in A-IOT paging message or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sidR="00D92EC6">
        <w:rPr>
          <w:rFonts w:ascii="Times New Roman" w:eastAsia="맑은 고딕" w:hAnsi="Times New Roman" w:hint="eastAsia"/>
          <w:sz w:val="22"/>
          <w:lang w:eastAsia="ko-KR"/>
        </w:rPr>
        <w:t xml:space="preserve">. </w:t>
      </w:r>
      <w:r w:rsidR="008E2544">
        <w:rPr>
          <w:rFonts w:ascii="Times New Roman" w:eastAsia="맑은 고딕" w:hAnsi="Times New Roman" w:hint="eastAsia"/>
          <w:sz w:val="22"/>
          <w:lang w:eastAsia="ko-KR"/>
        </w:rPr>
        <w:t>Using this information</w:t>
      </w:r>
      <w:r w:rsidR="00D92EC6">
        <w:rPr>
          <w:rFonts w:ascii="Times New Roman" w:eastAsia="맑은 고딕" w:hAnsi="Times New Roman" w:hint="eastAsia"/>
          <w:sz w:val="22"/>
          <w:lang w:eastAsia="ko-KR"/>
        </w:rPr>
        <w:t xml:space="preserve">, the A-IOT device can determine whether the data transmission is successfully completed or not. </w:t>
      </w:r>
    </w:p>
    <w:p w14:paraId="0E98A584" w14:textId="6B886D01" w:rsidR="00D92EC6" w:rsidRDefault="00D92EC6" w:rsidP="00DC2EF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example, the reader indicates that this procedure is </w:t>
      </w:r>
      <w:r w:rsidR="008A40EB" w:rsidRPr="00AA09A3">
        <w:rPr>
          <w:rFonts w:ascii="Times New Roman" w:eastAsia="맑은 고딕" w:hAnsi="Times New Roman"/>
          <w:sz w:val="22"/>
          <w:lang w:eastAsia="ko-KR"/>
        </w:rPr>
        <w:t>the combination of the inventory and command procedure</w:t>
      </w:r>
      <w:r w:rsidR="008E2544" w:rsidRPr="008E2544">
        <w:rPr>
          <w:rFonts w:ascii="Times New Roman" w:eastAsia="맑은 고딕" w:hAnsi="Times New Roman" w:hint="eastAsia"/>
          <w:sz w:val="22"/>
          <w:lang w:eastAsia="ko-KR"/>
        </w:rPr>
        <w:t xml:space="preserve"> </w:t>
      </w:r>
      <w:r w:rsidR="008E2544">
        <w:rPr>
          <w:rFonts w:ascii="Times New Roman" w:eastAsia="맑은 고딕" w:hAnsi="Times New Roman" w:hint="eastAsia"/>
          <w:sz w:val="22"/>
          <w:lang w:eastAsia="ko-KR"/>
        </w:rPr>
        <w:t xml:space="preserve">in A-IOT paging message or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Pr>
          <w:rFonts w:ascii="Times New Roman" w:eastAsia="맑은 고딕" w:hAnsi="Times New Roman" w:hint="eastAsia"/>
          <w:sz w:val="22"/>
          <w:lang w:eastAsia="ko-KR"/>
        </w:rPr>
        <w:t xml:space="preserve">. However, the A-IOT device does not receive the command message before receiving the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Pr>
          <w:rFonts w:ascii="Times New Roman" w:eastAsia="맑은 고딕" w:hAnsi="Times New Roman" w:hint="eastAsia"/>
          <w:sz w:val="22"/>
          <w:lang w:eastAsia="ko-KR"/>
        </w:rPr>
        <w:t xml:space="preserve">. In this case, the A-IOT device </w:t>
      </w:r>
      <w:r w:rsidR="008A40EB">
        <w:rPr>
          <w:rFonts w:ascii="Times New Roman" w:eastAsia="맑은 고딕" w:hAnsi="Times New Roman" w:hint="eastAsia"/>
          <w:sz w:val="22"/>
          <w:lang w:eastAsia="ko-KR"/>
        </w:rPr>
        <w:t xml:space="preserve">considers that the data transmission is not successfully completed and the A-IOT device </w:t>
      </w:r>
      <w:r>
        <w:rPr>
          <w:rFonts w:ascii="Times New Roman" w:eastAsia="맑은 고딕" w:hAnsi="Times New Roman" w:hint="eastAsia"/>
          <w:sz w:val="22"/>
          <w:lang w:eastAsia="ko-KR"/>
        </w:rPr>
        <w:t>perform</w:t>
      </w:r>
      <w:r w:rsidR="008A40EB">
        <w:rPr>
          <w:rFonts w:ascii="Times New Roman" w:eastAsia="맑은 고딕" w:hAnsi="Times New Roman" w:hint="eastAsia"/>
          <w:sz w:val="22"/>
          <w:lang w:eastAsia="ko-KR"/>
        </w:rPr>
        <w:t>s</w:t>
      </w:r>
      <w:r>
        <w:rPr>
          <w:rFonts w:ascii="Times New Roman" w:eastAsia="맑은 고딕" w:hAnsi="Times New Roman" w:hint="eastAsia"/>
          <w:sz w:val="22"/>
          <w:lang w:eastAsia="ko-KR"/>
        </w:rPr>
        <w:t xml:space="preserve"> the re-access procedure. </w:t>
      </w:r>
    </w:p>
    <w:p w14:paraId="6CBA362B" w14:textId="667EAA05" w:rsidR="00D92EC6" w:rsidRDefault="00D92EC6" w:rsidP="00DC2EF3">
      <w:pPr>
        <w:rPr>
          <w:rFonts w:ascii="Times New Roman" w:eastAsia="맑은 고딕" w:hAnsi="Times New Roman"/>
          <w:b/>
          <w:bCs/>
          <w:sz w:val="22"/>
          <w:lang w:eastAsia="ko-KR"/>
        </w:rPr>
      </w:pPr>
      <w:r w:rsidRPr="00D92EC6">
        <w:rPr>
          <w:rFonts w:ascii="Times New Roman" w:eastAsia="맑은 고딕" w:hAnsi="Times New Roman" w:hint="eastAsia"/>
          <w:b/>
          <w:bCs/>
          <w:sz w:val="22"/>
          <w:lang w:eastAsia="ko-KR"/>
        </w:rPr>
        <w:t>Proposal</w:t>
      </w:r>
      <w:r w:rsidR="008F72A5">
        <w:rPr>
          <w:rFonts w:ascii="Times New Roman" w:eastAsia="맑은 고딕" w:hAnsi="Times New Roman" w:hint="eastAsia"/>
          <w:b/>
          <w:bCs/>
          <w:sz w:val="22"/>
          <w:lang w:eastAsia="ko-KR"/>
        </w:rPr>
        <w:t xml:space="preserve"> </w:t>
      </w:r>
      <w:r w:rsidR="00CA4044">
        <w:rPr>
          <w:rFonts w:ascii="Times New Roman" w:eastAsia="맑은 고딕" w:hAnsi="Times New Roman" w:hint="eastAsia"/>
          <w:b/>
          <w:bCs/>
          <w:sz w:val="22"/>
          <w:lang w:eastAsia="ko-KR"/>
        </w:rPr>
        <w:t>11</w:t>
      </w:r>
      <w:r w:rsidRPr="00D92EC6">
        <w:rPr>
          <w:rFonts w:ascii="Times New Roman" w:eastAsia="맑은 고딕" w:hAnsi="Times New Roman" w:hint="eastAsia"/>
          <w:b/>
          <w:bCs/>
          <w:sz w:val="22"/>
          <w:lang w:eastAsia="ko-KR"/>
        </w:rPr>
        <w:t xml:space="preserve">. </w:t>
      </w:r>
      <w:r w:rsidR="00556471">
        <w:rPr>
          <w:rFonts w:ascii="Times New Roman" w:eastAsia="맑은 고딕" w:hAnsi="Times New Roman" w:hint="eastAsia"/>
          <w:b/>
          <w:bCs/>
          <w:sz w:val="22"/>
          <w:lang w:eastAsia="ko-KR"/>
        </w:rPr>
        <w:t xml:space="preserve">In </w:t>
      </w:r>
      <w:r w:rsidR="00556471" w:rsidRPr="00D92EC6">
        <w:rPr>
          <w:rFonts w:ascii="Times New Roman" w:eastAsia="맑은 고딕" w:hAnsi="Times New Roman" w:hint="eastAsia"/>
          <w:b/>
          <w:bCs/>
          <w:sz w:val="22"/>
          <w:lang w:eastAsia="ko-KR"/>
        </w:rPr>
        <w:t xml:space="preserve">A-IOT paging message or </w:t>
      </w:r>
      <w:r w:rsidR="00CA4044" w:rsidRPr="00CA4044">
        <w:rPr>
          <w:rFonts w:ascii="Times New Roman" w:eastAsia="맑은 고딕" w:hAnsi="Times New Roman"/>
          <w:b/>
          <w:bCs/>
          <w:sz w:val="22"/>
          <w:lang w:eastAsia="ko-KR"/>
        </w:rPr>
        <w:t>start indication for the access occasion</w:t>
      </w:r>
      <w:r w:rsidR="00556471">
        <w:rPr>
          <w:rFonts w:ascii="Times New Roman" w:eastAsia="맑은 고딕" w:hAnsi="Times New Roman" w:hint="eastAsia"/>
          <w:b/>
          <w:bCs/>
          <w:sz w:val="22"/>
          <w:lang w:eastAsia="ko-KR"/>
        </w:rPr>
        <w:t xml:space="preserve">, </w:t>
      </w:r>
      <w:r w:rsidRPr="00D92EC6">
        <w:rPr>
          <w:rFonts w:ascii="Times New Roman" w:eastAsia="맑은 고딕" w:hAnsi="Times New Roman" w:hint="eastAsia"/>
          <w:b/>
          <w:bCs/>
          <w:sz w:val="22"/>
          <w:lang w:eastAsia="ko-KR"/>
        </w:rPr>
        <w:t xml:space="preserve">the </w:t>
      </w:r>
      <w:r w:rsidRPr="00D92EC6">
        <w:rPr>
          <w:rFonts w:ascii="Times New Roman" w:eastAsia="맑은 고딕" w:hAnsi="Times New Roman"/>
          <w:b/>
          <w:bCs/>
          <w:sz w:val="22"/>
          <w:lang w:eastAsia="ko-KR"/>
        </w:rPr>
        <w:t>procedure</w:t>
      </w:r>
      <w:r w:rsidRPr="00D92EC6">
        <w:rPr>
          <w:rFonts w:ascii="Times New Roman" w:eastAsia="맑은 고딕" w:hAnsi="Times New Roman" w:hint="eastAsia"/>
          <w:b/>
          <w:bCs/>
          <w:sz w:val="22"/>
          <w:lang w:eastAsia="ko-KR"/>
        </w:rPr>
        <w:t xml:space="preserve"> type or number of messages </w:t>
      </w:r>
      <w:r w:rsidR="00556471">
        <w:rPr>
          <w:rFonts w:ascii="Times New Roman" w:eastAsia="맑은 고딕" w:hAnsi="Times New Roman" w:hint="eastAsia"/>
          <w:b/>
          <w:bCs/>
          <w:sz w:val="22"/>
          <w:lang w:eastAsia="ko-KR"/>
        </w:rPr>
        <w:t xml:space="preserve">is contained to determine whether to perform re-access procedure or not. </w:t>
      </w:r>
    </w:p>
    <w:p w14:paraId="15341BB4" w14:textId="77777777" w:rsidR="00556471" w:rsidRPr="00D92EC6" w:rsidRDefault="00556471" w:rsidP="00DC2EF3">
      <w:pPr>
        <w:rPr>
          <w:rFonts w:ascii="Times New Roman" w:eastAsia="맑은 고딕" w:hAnsi="Times New Roman"/>
          <w:b/>
          <w:bCs/>
          <w:sz w:val="22"/>
          <w:lang w:eastAsia="ko-KR"/>
        </w:rPr>
      </w:pPr>
    </w:p>
    <w:p w14:paraId="24F0BEFA" w14:textId="65DB5A05" w:rsidR="006D236D" w:rsidRPr="00556471" w:rsidRDefault="00556471" w:rsidP="00556471">
      <w:pPr>
        <w:pStyle w:val="31"/>
        <w:numPr>
          <w:ilvl w:val="2"/>
          <w:numId w:val="1"/>
        </w:numPr>
        <w:rPr>
          <w:rFonts w:ascii="Times New Roman" w:eastAsia="맑은 고딕" w:hAnsi="Times New Roman" w:cs="Times New Roman"/>
          <w:lang w:eastAsia="ko-KR"/>
        </w:rPr>
      </w:pPr>
      <w:r>
        <w:rPr>
          <w:rFonts w:ascii="Times New Roman" w:eastAsia="맑은 고딕" w:hAnsi="Times New Roman" w:cs="Times New Roman" w:hint="eastAsia"/>
          <w:lang w:eastAsia="ko-KR"/>
        </w:rPr>
        <w:t>How to perform r</w:t>
      </w:r>
      <w:r w:rsidRPr="00556471">
        <w:rPr>
          <w:rFonts w:ascii="Times New Roman" w:eastAsia="맑은 고딕" w:hAnsi="Times New Roman" w:cs="Times New Roman" w:hint="eastAsia"/>
          <w:lang w:eastAsia="ko-KR"/>
        </w:rPr>
        <w:t>e-</w:t>
      </w:r>
      <w:r w:rsidRPr="00556471">
        <w:rPr>
          <w:rFonts w:ascii="Times New Roman" w:hAnsi="Times New Roman" w:cs="Times New Roman"/>
        </w:rPr>
        <w:t>access procedure</w:t>
      </w:r>
    </w:p>
    <w:p w14:paraId="1BC72A94" w14:textId="77777777" w:rsidR="00556471" w:rsidRDefault="00556471" w:rsidP="00556471">
      <w:pPr>
        <w:rPr>
          <w:rFonts w:ascii="Times New Roman" w:eastAsia="맑은 고딕" w:hAnsi="Times New Roman"/>
          <w:sz w:val="22"/>
          <w:lang w:val="en-US" w:eastAsia="ko-KR"/>
        </w:rPr>
      </w:pPr>
      <w:r w:rsidRPr="007E4B55">
        <w:rPr>
          <w:rFonts w:ascii="Times New Roman" w:eastAsia="맑은 고딕" w:hAnsi="Times New Roman"/>
          <w:sz w:val="22"/>
          <w:lang w:val="en-US" w:eastAsia="ko-KR"/>
        </w:rPr>
        <w:t>I</w:t>
      </w:r>
      <w:r w:rsidRPr="007E4B55">
        <w:rPr>
          <w:rFonts w:ascii="Times New Roman" w:eastAsia="맑은 고딕" w:hAnsi="Times New Roman" w:hint="eastAsia"/>
          <w:sz w:val="22"/>
          <w:lang w:val="en-US" w:eastAsia="ko-KR"/>
        </w:rPr>
        <w:t xml:space="preserve">n RAN2#125bis meeting, it was agreed that how to handle the contention resolution failure and access failure </w:t>
      </w:r>
      <w:r>
        <w:rPr>
          <w:rFonts w:ascii="Times New Roman" w:eastAsia="맑은 고딕" w:hAnsi="Times New Roman" w:hint="eastAsia"/>
          <w:sz w:val="22"/>
          <w:lang w:val="en-US" w:eastAsia="ko-KR"/>
        </w:rPr>
        <w:t>will be studied. During the discussion, the following options were proposed.</w:t>
      </w:r>
    </w:p>
    <w:p w14:paraId="42B938D2" w14:textId="419C4A11" w:rsidR="00556471" w:rsidRDefault="00556471" w:rsidP="00556471">
      <w:pPr>
        <w:pStyle w:val="af8"/>
        <w:numPr>
          <w:ilvl w:val="0"/>
          <w:numId w:val="38"/>
        </w:numPr>
        <w:ind w:leftChars="0"/>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Option 1. If </w:t>
      </w:r>
      <w:r w:rsidRPr="007E4B55">
        <w:rPr>
          <w:rFonts w:ascii="Times New Roman" w:eastAsia="맑은 고딕" w:hAnsi="Times New Roman" w:hint="eastAsia"/>
          <w:sz w:val="22"/>
          <w:lang w:val="en-US" w:eastAsia="ko-KR"/>
        </w:rPr>
        <w:t>contention resolution</w:t>
      </w:r>
      <w:r>
        <w:rPr>
          <w:rFonts w:ascii="Times New Roman" w:eastAsia="맑은 고딕" w:hAnsi="Times New Roman" w:hint="eastAsia"/>
          <w:sz w:val="22"/>
          <w:lang w:val="en-US" w:eastAsia="ko-KR"/>
        </w:rPr>
        <w:t xml:space="preserve"> or </w:t>
      </w:r>
      <w:r w:rsidRPr="007E4B55">
        <w:rPr>
          <w:rFonts w:ascii="Times New Roman" w:eastAsia="맑은 고딕" w:hAnsi="Times New Roman" w:hint="eastAsia"/>
          <w:sz w:val="22"/>
          <w:lang w:val="en-US" w:eastAsia="ko-KR"/>
        </w:rPr>
        <w:t xml:space="preserve">access </w:t>
      </w:r>
      <w:r>
        <w:rPr>
          <w:rFonts w:ascii="Times New Roman" w:eastAsia="맑은 고딕" w:hAnsi="Times New Roman" w:hint="eastAsia"/>
          <w:sz w:val="22"/>
          <w:lang w:val="en-US" w:eastAsia="ko-KR"/>
        </w:rPr>
        <w:t>procedure is failed, the A-IOT device perform</w:t>
      </w:r>
      <w:r w:rsidR="008A40EB">
        <w:rPr>
          <w:rFonts w:ascii="Times New Roman" w:eastAsia="맑은 고딕" w:hAnsi="Times New Roman" w:hint="eastAsia"/>
          <w:sz w:val="22"/>
          <w:lang w:val="en-US" w:eastAsia="ko-KR"/>
        </w:rPr>
        <w:t>s</w:t>
      </w:r>
      <w:r>
        <w:rPr>
          <w:rFonts w:ascii="Times New Roman" w:eastAsia="맑은 고딕" w:hAnsi="Times New Roman" w:hint="eastAsia"/>
          <w:sz w:val="22"/>
          <w:lang w:val="en-US" w:eastAsia="ko-KR"/>
        </w:rPr>
        <w:t xml:space="preserve"> the re-access procedure </w:t>
      </w:r>
      <w:r>
        <w:rPr>
          <w:rFonts w:ascii="Times New Roman" w:eastAsia="맑은 고딕" w:hAnsi="Times New Roman"/>
          <w:sz w:val="22"/>
          <w:lang w:val="en-US" w:eastAsia="ko-KR"/>
        </w:rPr>
        <w:t>within</w:t>
      </w:r>
      <w:r>
        <w:rPr>
          <w:rFonts w:ascii="Times New Roman" w:eastAsia="맑은 고딕" w:hAnsi="Times New Roman" w:hint="eastAsia"/>
          <w:sz w:val="22"/>
          <w:lang w:val="en-US" w:eastAsia="ko-KR"/>
        </w:rPr>
        <w:t xml:space="preserve"> the same round.</w:t>
      </w:r>
    </w:p>
    <w:p w14:paraId="56C5ADF3" w14:textId="23D24ED6" w:rsidR="00556471" w:rsidRDefault="00556471" w:rsidP="00556471">
      <w:pPr>
        <w:pStyle w:val="af8"/>
        <w:numPr>
          <w:ilvl w:val="0"/>
          <w:numId w:val="38"/>
        </w:numPr>
        <w:ind w:leftChars="0"/>
        <w:rPr>
          <w:rFonts w:ascii="Times New Roman" w:eastAsia="맑은 고딕" w:hAnsi="Times New Roman"/>
          <w:sz w:val="22"/>
          <w:lang w:val="en-US" w:eastAsia="ko-KR"/>
        </w:rPr>
      </w:pPr>
      <w:r>
        <w:rPr>
          <w:rFonts w:ascii="Times New Roman" w:eastAsia="맑은 고딕" w:hAnsi="Times New Roman" w:hint="eastAsia"/>
          <w:sz w:val="22"/>
          <w:lang w:val="en-US" w:eastAsia="ko-KR"/>
        </w:rPr>
        <w:t>O</w:t>
      </w:r>
      <w:r>
        <w:rPr>
          <w:rFonts w:ascii="Times New Roman" w:eastAsia="맑은 고딕" w:hAnsi="Times New Roman"/>
          <w:sz w:val="22"/>
          <w:lang w:val="en-US" w:eastAsia="ko-KR"/>
        </w:rPr>
        <w:t>p</w:t>
      </w:r>
      <w:r>
        <w:rPr>
          <w:rFonts w:ascii="Times New Roman" w:eastAsia="맑은 고딕" w:hAnsi="Times New Roman" w:hint="eastAsia"/>
          <w:sz w:val="22"/>
          <w:lang w:val="en-US" w:eastAsia="ko-KR"/>
        </w:rPr>
        <w:t xml:space="preserve">tion 2. If </w:t>
      </w:r>
      <w:r w:rsidRPr="007E4B55">
        <w:rPr>
          <w:rFonts w:ascii="Times New Roman" w:eastAsia="맑은 고딕" w:hAnsi="Times New Roman" w:hint="eastAsia"/>
          <w:sz w:val="22"/>
          <w:lang w:val="en-US" w:eastAsia="ko-KR"/>
        </w:rPr>
        <w:t>contention resolution</w:t>
      </w:r>
      <w:r>
        <w:rPr>
          <w:rFonts w:ascii="Times New Roman" w:eastAsia="맑은 고딕" w:hAnsi="Times New Roman" w:hint="eastAsia"/>
          <w:sz w:val="22"/>
          <w:lang w:val="en-US" w:eastAsia="ko-KR"/>
        </w:rPr>
        <w:t xml:space="preserve"> or </w:t>
      </w:r>
      <w:r w:rsidRPr="007E4B55">
        <w:rPr>
          <w:rFonts w:ascii="Times New Roman" w:eastAsia="맑은 고딕" w:hAnsi="Times New Roman" w:hint="eastAsia"/>
          <w:sz w:val="22"/>
          <w:lang w:val="en-US" w:eastAsia="ko-KR"/>
        </w:rPr>
        <w:t xml:space="preserve">access </w:t>
      </w:r>
      <w:r>
        <w:rPr>
          <w:rFonts w:ascii="Times New Roman" w:eastAsia="맑은 고딕" w:hAnsi="Times New Roman" w:hint="eastAsia"/>
          <w:sz w:val="22"/>
          <w:lang w:val="en-US" w:eastAsia="ko-KR"/>
        </w:rPr>
        <w:t>procedure is failed, the A-IOT device perform</w:t>
      </w:r>
      <w:r w:rsidR="008A40EB">
        <w:rPr>
          <w:rFonts w:ascii="Times New Roman" w:eastAsia="맑은 고딕" w:hAnsi="Times New Roman" w:hint="eastAsia"/>
          <w:sz w:val="22"/>
          <w:lang w:val="en-US" w:eastAsia="ko-KR"/>
        </w:rPr>
        <w:t>s</w:t>
      </w:r>
      <w:r>
        <w:rPr>
          <w:rFonts w:ascii="Times New Roman" w:eastAsia="맑은 고딕" w:hAnsi="Times New Roman" w:hint="eastAsia"/>
          <w:sz w:val="22"/>
          <w:lang w:val="en-US" w:eastAsia="ko-KR"/>
        </w:rPr>
        <w:t xml:space="preserve"> the re-access procedure </w:t>
      </w:r>
      <w:r>
        <w:rPr>
          <w:rFonts w:ascii="Times New Roman" w:eastAsia="맑은 고딕" w:hAnsi="Times New Roman"/>
          <w:sz w:val="22"/>
          <w:lang w:val="en-US" w:eastAsia="ko-KR"/>
        </w:rPr>
        <w:t>within</w:t>
      </w:r>
      <w:r>
        <w:rPr>
          <w:rFonts w:ascii="Times New Roman" w:eastAsia="맑은 고딕" w:hAnsi="Times New Roman" w:hint="eastAsia"/>
          <w:sz w:val="22"/>
          <w:lang w:val="en-US" w:eastAsia="ko-KR"/>
        </w:rPr>
        <w:t xml:space="preserve"> the next round.</w:t>
      </w:r>
    </w:p>
    <w:p w14:paraId="5BD76C88" w14:textId="77777777" w:rsidR="00556471" w:rsidRPr="00556471" w:rsidRDefault="00556471" w:rsidP="00556471">
      <w:pPr>
        <w:rPr>
          <w:rFonts w:ascii="Times New Roman" w:eastAsia="맑은 고딕" w:hAnsi="Times New Roman"/>
          <w:sz w:val="22"/>
          <w:lang w:val="en-US" w:eastAsia="ko-KR"/>
        </w:rPr>
      </w:pPr>
    </w:p>
    <w:p w14:paraId="78AF1F10" w14:textId="7F0B489A" w:rsidR="00556471" w:rsidRDefault="00556471" w:rsidP="0055647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the A-IOT device </w:t>
      </w:r>
      <w:r>
        <w:rPr>
          <w:rFonts w:ascii="Times New Roman" w:eastAsia="맑은 고딕" w:hAnsi="Times New Roman"/>
          <w:sz w:val="22"/>
          <w:lang w:eastAsia="ko-KR"/>
        </w:rPr>
        <w:t>continuously</w:t>
      </w:r>
      <w:r>
        <w:rPr>
          <w:rFonts w:ascii="Times New Roman" w:eastAsia="맑은 고딕" w:hAnsi="Times New Roman" w:hint="eastAsia"/>
          <w:sz w:val="22"/>
          <w:lang w:eastAsia="ko-KR"/>
        </w:rPr>
        <w:t xml:space="preserve"> performs the access procedure if the access failure happens. In this option, since A-IOT devices </w:t>
      </w:r>
      <w:r w:rsidR="002B6148">
        <w:rPr>
          <w:rFonts w:ascii="Times New Roman" w:eastAsia="맑은 고딕" w:hAnsi="Times New Roman" w:hint="eastAsia"/>
          <w:sz w:val="22"/>
          <w:lang w:eastAsia="ko-KR"/>
        </w:rPr>
        <w:t>that</w:t>
      </w:r>
      <w:r>
        <w:rPr>
          <w:rFonts w:ascii="Times New Roman" w:eastAsia="맑은 고딕" w:hAnsi="Times New Roman" w:hint="eastAsia"/>
          <w:sz w:val="22"/>
          <w:lang w:eastAsia="ko-KR"/>
        </w:rPr>
        <w:t xml:space="preserve"> have failed </w:t>
      </w:r>
      <w:r w:rsidR="008A40EB" w:rsidRPr="008A40EB">
        <w:rPr>
          <w:rFonts w:ascii="Times New Roman" w:eastAsia="맑은 고딕" w:hAnsi="Times New Roman"/>
          <w:sz w:val="22"/>
          <w:lang w:eastAsia="ko-KR"/>
        </w:rPr>
        <w:t xml:space="preserve">the access procedure </w:t>
      </w:r>
      <w:r>
        <w:rPr>
          <w:rFonts w:ascii="Times New Roman" w:eastAsia="맑은 고딕" w:hAnsi="Times New Roman" w:hint="eastAsia"/>
          <w:sz w:val="22"/>
          <w:lang w:eastAsia="ko-KR"/>
        </w:rPr>
        <w:t xml:space="preserve">and the other A-IOT devices perform the access procedure, the collision </w:t>
      </w:r>
      <w:r>
        <w:rPr>
          <w:rFonts w:ascii="Times New Roman" w:eastAsia="맑은 고딕" w:hAnsi="Times New Roman"/>
          <w:sz w:val="22"/>
          <w:lang w:eastAsia="ko-KR"/>
        </w:rPr>
        <w:t>probability</w:t>
      </w:r>
      <w:r>
        <w:rPr>
          <w:rFonts w:ascii="Times New Roman" w:eastAsia="맑은 고딕" w:hAnsi="Times New Roman" w:hint="eastAsia"/>
          <w:sz w:val="22"/>
          <w:lang w:eastAsia="ko-KR"/>
        </w:rPr>
        <w:t xml:space="preserve"> would be increased. </w:t>
      </w:r>
    </w:p>
    <w:p w14:paraId="71479635" w14:textId="2FB43D1D" w:rsidR="00556471" w:rsidRDefault="00556471" w:rsidP="0055647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2, </w:t>
      </w:r>
      <w:r>
        <w:rPr>
          <w:rFonts w:ascii="Times New Roman" w:eastAsia="맑은 고딕" w:hAnsi="Times New Roman"/>
          <w:sz w:val="22"/>
          <w:lang w:eastAsia="ko-KR"/>
        </w:rPr>
        <w:t>similar</w:t>
      </w:r>
      <w:r>
        <w:rPr>
          <w:rFonts w:ascii="Times New Roman" w:eastAsia="맑은 고딕" w:hAnsi="Times New Roman" w:hint="eastAsia"/>
          <w:sz w:val="22"/>
          <w:lang w:eastAsia="ko-KR"/>
        </w:rPr>
        <w:t xml:space="preserve"> to the RFID, t</w:t>
      </w:r>
      <w:r w:rsidRPr="007E4B55">
        <w:rPr>
          <w:rFonts w:ascii="Times New Roman" w:eastAsia="맑은 고딕" w:hAnsi="Times New Roman"/>
          <w:sz w:val="22"/>
          <w:lang w:eastAsia="ko-KR"/>
        </w:rPr>
        <w:t xml:space="preserve">he </w:t>
      </w:r>
      <w:r>
        <w:rPr>
          <w:rFonts w:ascii="Times New Roman" w:eastAsia="맑은 고딕" w:hAnsi="Times New Roman" w:hint="eastAsia"/>
          <w:sz w:val="22"/>
          <w:lang w:eastAsia="ko-KR"/>
        </w:rPr>
        <w:t xml:space="preserve">A-IOT </w:t>
      </w:r>
      <w:r w:rsidRPr="007E4B55">
        <w:rPr>
          <w:rFonts w:ascii="Times New Roman" w:eastAsia="맑은 고딕" w:hAnsi="Times New Roman"/>
          <w:sz w:val="22"/>
          <w:lang w:eastAsia="ko-KR"/>
        </w:rPr>
        <w:t xml:space="preserve">device </w:t>
      </w:r>
      <w:r>
        <w:rPr>
          <w:rFonts w:ascii="Times New Roman" w:eastAsia="맑은 고딕" w:hAnsi="Times New Roman" w:hint="eastAsia"/>
          <w:sz w:val="22"/>
          <w:lang w:eastAsia="ko-KR"/>
        </w:rPr>
        <w:t xml:space="preserve">waits for the next round indication from the reader when the access failure happens. If the next round indication is received, the A-IOT device </w:t>
      </w:r>
      <w:r>
        <w:rPr>
          <w:rFonts w:ascii="Times New Roman" w:eastAsia="맑은 고딕" w:hAnsi="Times New Roman"/>
          <w:sz w:val="22"/>
          <w:lang w:eastAsia="ko-KR"/>
        </w:rPr>
        <w:t>randomly</w:t>
      </w:r>
      <w:r>
        <w:rPr>
          <w:rFonts w:ascii="Times New Roman" w:eastAsia="맑은 고딕" w:hAnsi="Times New Roman" w:hint="eastAsia"/>
          <w:sz w:val="22"/>
          <w:lang w:eastAsia="ko-KR"/>
        </w:rPr>
        <w:t xml:space="preserve"> selects the access occasion. Then, the A-IOT device performs the access procedure on the selected access occasion. This option </w:t>
      </w:r>
      <w:r w:rsidR="002B6148">
        <w:rPr>
          <w:rFonts w:ascii="Times New Roman" w:eastAsia="맑은 고딕" w:hAnsi="Times New Roman" w:hint="eastAsia"/>
          <w:sz w:val="22"/>
          <w:lang w:eastAsia="ko-KR"/>
        </w:rPr>
        <w:t>causes</w:t>
      </w:r>
      <w:r>
        <w:rPr>
          <w:rFonts w:ascii="Times New Roman" w:eastAsia="맑은 고딕" w:hAnsi="Times New Roman" w:hint="eastAsia"/>
          <w:sz w:val="22"/>
          <w:lang w:eastAsia="ko-KR"/>
        </w:rPr>
        <w:t xml:space="preserve"> that the </w:t>
      </w:r>
      <w:r>
        <w:rPr>
          <w:rFonts w:ascii="Times New Roman" w:eastAsia="맑은 고딕" w:hAnsi="Times New Roman"/>
          <w:sz w:val="22"/>
          <w:lang w:eastAsia="ko-KR"/>
        </w:rPr>
        <w:t>completion</w:t>
      </w:r>
      <w:r>
        <w:rPr>
          <w:rFonts w:ascii="Times New Roman" w:eastAsia="맑은 고딕" w:hAnsi="Times New Roman" w:hint="eastAsia"/>
          <w:sz w:val="22"/>
          <w:lang w:eastAsia="ko-KR"/>
        </w:rPr>
        <w:t xml:space="preserve"> of the </w:t>
      </w:r>
      <w:r>
        <w:rPr>
          <w:rFonts w:ascii="Times New Roman" w:eastAsia="맑은 고딕" w:hAnsi="Times New Roman"/>
          <w:sz w:val="22"/>
          <w:lang w:eastAsia="ko-KR"/>
        </w:rPr>
        <w:t>access</w:t>
      </w:r>
      <w:r>
        <w:rPr>
          <w:rFonts w:ascii="Times New Roman" w:eastAsia="맑은 고딕" w:hAnsi="Times New Roman" w:hint="eastAsia"/>
          <w:sz w:val="22"/>
          <w:lang w:eastAsia="ko-KR"/>
        </w:rPr>
        <w:t xml:space="preserve"> procedure would be </w:t>
      </w:r>
      <w:r>
        <w:rPr>
          <w:rFonts w:ascii="Times New Roman" w:eastAsia="맑은 고딕" w:hAnsi="Times New Roman"/>
          <w:sz w:val="22"/>
          <w:lang w:eastAsia="ko-KR"/>
        </w:rPr>
        <w:t>delayed</w:t>
      </w:r>
      <w:r>
        <w:rPr>
          <w:rFonts w:ascii="Times New Roman" w:eastAsia="맑은 고딕" w:hAnsi="Times New Roman" w:hint="eastAsia"/>
          <w:sz w:val="22"/>
          <w:lang w:eastAsia="ko-KR"/>
        </w:rPr>
        <w:t>.</w:t>
      </w:r>
    </w:p>
    <w:p w14:paraId="625A5096" w14:textId="268F3CF4" w:rsidR="00556471" w:rsidRDefault="008A40EB" w:rsidP="00556471">
      <w:pPr>
        <w:rPr>
          <w:rFonts w:ascii="Times New Roman" w:eastAsia="맑은 고딕" w:hAnsi="Times New Roman"/>
          <w:sz w:val="22"/>
          <w:lang w:eastAsia="ko-KR"/>
        </w:rPr>
      </w:pPr>
      <w:r w:rsidRPr="008A40EB">
        <w:rPr>
          <w:rFonts w:ascii="Times New Roman" w:eastAsia="맑은 고딕" w:hAnsi="Times New Roman"/>
          <w:sz w:val="22"/>
          <w:lang w:eastAsia="ko-KR"/>
        </w:rPr>
        <w:t>In our view, if the A-IOT devices that have failed the access procedure attempt the access procedure on the same access occasion, it would cause a waste of energy in the A-IOT device and increase the probability of access failure. Thus, we prefer to go Option 2.</w:t>
      </w:r>
    </w:p>
    <w:p w14:paraId="3DD26289" w14:textId="6A4EAD84" w:rsidR="00556471" w:rsidRPr="00533C59" w:rsidRDefault="00556471" w:rsidP="00556471">
      <w:pPr>
        <w:rPr>
          <w:rFonts w:ascii="Times New Roman" w:eastAsia="맑은 고딕" w:hAnsi="Times New Roman"/>
          <w:b/>
          <w:bCs/>
          <w:sz w:val="22"/>
          <w:lang w:val="en-US" w:eastAsia="ko-KR"/>
        </w:rPr>
      </w:pPr>
      <w:r w:rsidRPr="00533C59">
        <w:rPr>
          <w:rFonts w:ascii="Times New Roman" w:eastAsia="맑은 고딕" w:hAnsi="Times New Roman" w:hint="eastAsia"/>
          <w:b/>
          <w:bCs/>
          <w:sz w:val="22"/>
          <w:lang w:eastAsia="ko-KR"/>
        </w:rPr>
        <w:t>Proposal</w:t>
      </w:r>
      <w:r w:rsidR="008F72A5">
        <w:rPr>
          <w:rFonts w:ascii="Times New Roman" w:eastAsia="맑은 고딕" w:hAnsi="Times New Roman" w:hint="eastAsia"/>
          <w:b/>
          <w:bCs/>
          <w:sz w:val="22"/>
          <w:lang w:eastAsia="ko-KR"/>
        </w:rPr>
        <w:t xml:space="preserve"> </w:t>
      </w:r>
      <w:r w:rsidR="00CA4044">
        <w:rPr>
          <w:rFonts w:ascii="Times New Roman" w:eastAsia="맑은 고딕" w:hAnsi="Times New Roman" w:hint="eastAsia"/>
          <w:b/>
          <w:bCs/>
          <w:sz w:val="22"/>
          <w:lang w:eastAsia="ko-KR"/>
        </w:rPr>
        <w:t>12</w:t>
      </w:r>
      <w:r w:rsidRPr="00533C59">
        <w:rPr>
          <w:rFonts w:ascii="Times New Roman" w:eastAsia="맑은 고딕" w:hAnsi="Times New Roman" w:hint="eastAsia"/>
          <w:b/>
          <w:bCs/>
          <w:sz w:val="22"/>
          <w:lang w:eastAsia="ko-KR"/>
        </w:rPr>
        <w:t xml:space="preserve">. </w:t>
      </w:r>
      <w:r w:rsidRPr="00533C59">
        <w:rPr>
          <w:rFonts w:ascii="Times New Roman" w:eastAsia="맑은 고딕" w:hAnsi="Times New Roman"/>
          <w:b/>
          <w:bCs/>
          <w:sz w:val="22"/>
          <w:lang w:eastAsia="ko-KR"/>
        </w:rPr>
        <w:t>If contention resolution or access procedure is failed, the A-IOT device perform the re-access procedure within the next round.</w:t>
      </w:r>
    </w:p>
    <w:p w14:paraId="7B483286" w14:textId="77777777" w:rsidR="00556471" w:rsidRPr="00556471" w:rsidRDefault="00556471" w:rsidP="00DC2EF3">
      <w:pPr>
        <w:rPr>
          <w:rFonts w:ascii="Times New Roman" w:eastAsia="맑은 고딕" w:hAnsi="Times New Roman"/>
          <w:sz w:val="22"/>
          <w:lang w:val="en-US" w:eastAsia="ko-KR"/>
        </w:rPr>
      </w:pPr>
    </w:p>
    <w:p w14:paraId="4211463D" w14:textId="40250497" w:rsidR="00533C59" w:rsidRDefault="008E2544" w:rsidP="00533C59">
      <w:pPr>
        <w:rPr>
          <w:rFonts w:ascii="Times New Roman" w:eastAsia="맑은 고딕" w:hAnsi="Times New Roman"/>
          <w:sz w:val="22"/>
          <w:lang w:eastAsia="ko-KR"/>
        </w:rPr>
      </w:pPr>
      <w:r>
        <w:rPr>
          <w:rFonts w:ascii="Times New Roman" w:eastAsia="맑은 고딕" w:hAnsi="Times New Roman" w:hint="eastAsia"/>
          <w:sz w:val="22"/>
          <w:lang w:eastAsia="ko-KR"/>
        </w:rPr>
        <w:t>In addition, RAN2 need to discuss how to indicate the next round. For this</w:t>
      </w:r>
      <w:r w:rsidR="006F4CE6">
        <w:rPr>
          <w:rFonts w:ascii="Times New Roman" w:eastAsia="맑은 고딕" w:hAnsi="Times New Roman" w:hint="eastAsia"/>
          <w:sz w:val="22"/>
          <w:lang w:eastAsia="ko-KR"/>
        </w:rPr>
        <w:t>, we think that there are two options as follows.</w:t>
      </w:r>
    </w:p>
    <w:p w14:paraId="200116D2" w14:textId="7269DFFC" w:rsidR="006F4CE6" w:rsidRPr="006F4CE6" w:rsidRDefault="006F4CE6" w:rsidP="006F4CE6">
      <w:pPr>
        <w:pStyle w:val="af8"/>
        <w:numPr>
          <w:ilvl w:val="0"/>
          <w:numId w:val="38"/>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sidR="00A72466">
        <w:rPr>
          <w:rFonts w:ascii="Times New Roman" w:eastAsia="맑은 고딕" w:hAnsi="Times New Roman" w:hint="eastAsia"/>
          <w:sz w:val="22"/>
          <w:lang w:eastAsia="ko-KR"/>
        </w:rPr>
        <w:t xml:space="preserve">The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sidR="00CA4044">
        <w:rPr>
          <w:rFonts w:ascii="Times New Roman" w:eastAsia="맑은 고딕" w:hAnsi="Times New Roman" w:hint="eastAsia"/>
          <w:sz w:val="22"/>
          <w:lang w:eastAsia="ko-KR"/>
        </w:rPr>
        <w:t xml:space="preserve"> </w:t>
      </w:r>
      <w:r w:rsidR="00A72466">
        <w:rPr>
          <w:rFonts w:ascii="Times New Roman" w:eastAsia="맑은 고딕" w:hAnsi="Times New Roman" w:hint="eastAsia"/>
          <w:sz w:val="22"/>
          <w:lang w:eastAsia="ko-KR"/>
        </w:rPr>
        <w:t>is used to indicate a new next round.</w:t>
      </w:r>
    </w:p>
    <w:p w14:paraId="39DC7E33" w14:textId="05442E4C" w:rsidR="00533C59" w:rsidRDefault="006F4CE6" w:rsidP="006F4CE6">
      <w:pPr>
        <w:pStyle w:val="af8"/>
        <w:numPr>
          <w:ilvl w:val="0"/>
          <w:numId w:val="38"/>
        </w:numPr>
        <w:ind w:leftChars="0"/>
        <w:rPr>
          <w:rFonts w:ascii="Times New Roman" w:eastAsia="맑은 고딕" w:hAnsi="Times New Roman"/>
          <w:sz w:val="22"/>
          <w:lang w:eastAsia="ko-KR"/>
        </w:rPr>
      </w:pPr>
      <w:r w:rsidRPr="006F4CE6">
        <w:rPr>
          <w:rFonts w:ascii="Times New Roman" w:eastAsia="맑은 고딕" w:hAnsi="Times New Roman" w:hint="eastAsia"/>
          <w:sz w:val="22"/>
          <w:lang w:eastAsia="ko-KR"/>
        </w:rPr>
        <w:t xml:space="preserve">Option </w:t>
      </w:r>
      <w:r>
        <w:rPr>
          <w:rFonts w:ascii="Times New Roman" w:eastAsia="맑은 고딕" w:hAnsi="Times New Roman" w:hint="eastAsia"/>
          <w:sz w:val="22"/>
          <w:lang w:eastAsia="ko-KR"/>
        </w:rPr>
        <w:t xml:space="preserve">2. </w:t>
      </w:r>
      <w:bookmarkStart w:id="6" w:name="_Hlk173836455"/>
      <w:r w:rsidR="00A72466">
        <w:rPr>
          <w:rFonts w:ascii="Times New Roman" w:eastAsia="맑은 고딕" w:hAnsi="Times New Roman" w:hint="eastAsia"/>
          <w:sz w:val="22"/>
          <w:lang w:eastAsia="ko-KR"/>
        </w:rPr>
        <w:t xml:space="preserve">The </w:t>
      </w:r>
      <w:r w:rsidR="00827C56">
        <w:rPr>
          <w:rFonts w:ascii="Times New Roman" w:eastAsia="맑은 고딕" w:hAnsi="Times New Roman" w:hint="eastAsia"/>
          <w:sz w:val="22"/>
          <w:lang w:eastAsia="ko-KR"/>
        </w:rPr>
        <w:t>A-IOT p</w:t>
      </w:r>
      <w:r w:rsidR="00A72466">
        <w:rPr>
          <w:rFonts w:ascii="Times New Roman" w:eastAsia="맑은 고딕" w:hAnsi="Times New Roman" w:hint="eastAsia"/>
          <w:sz w:val="22"/>
          <w:lang w:eastAsia="ko-KR"/>
        </w:rPr>
        <w:t>aging message is used to indicate a new next round.</w:t>
      </w:r>
    </w:p>
    <w:bookmarkEnd w:id="6"/>
    <w:p w14:paraId="4D27385A" w14:textId="2F580FFC" w:rsidR="00827C56" w:rsidRDefault="00827C56" w:rsidP="006F4CE6">
      <w:pPr>
        <w:rPr>
          <w:rFonts w:ascii="Times New Roman" w:eastAsia="맑은 고딕" w:hAnsi="Times New Roman"/>
          <w:sz w:val="22"/>
          <w:lang w:eastAsia="ko-KR"/>
        </w:rPr>
      </w:pPr>
    </w:p>
    <w:p w14:paraId="02030EBD" w14:textId="0F78F692" w:rsidR="00471FBD" w:rsidRDefault="00D9135C" w:rsidP="006F4CE6">
      <w:pPr>
        <w:rPr>
          <w:rFonts w:ascii="Times New Roman" w:eastAsia="맑은 고딕" w:hAnsi="Times New Roman"/>
          <w:sz w:val="22"/>
          <w:lang w:eastAsia="ko-KR"/>
        </w:rPr>
      </w:pPr>
      <w:r w:rsidRPr="00D9135C">
        <w:rPr>
          <w:rFonts w:ascii="Times New Roman" w:eastAsia="맑은 고딕" w:hAnsi="Times New Roman"/>
          <w:sz w:val="22"/>
          <w:lang w:eastAsia="ko-KR"/>
        </w:rPr>
        <w:t xml:space="preserve">If the next round indication is included in the </w:t>
      </w:r>
      <w:r w:rsidR="00CA4044">
        <w:rPr>
          <w:rFonts w:ascii="Times New Roman" w:eastAsia="맑은 고딕" w:hAnsi="Times New Roman" w:hint="eastAsia"/>
          <w:sz w:val="22"/>
          <w:lang w:eastAsia="ko-KR"/>
        </w:rPr>
        <w:t xml:space="preserve">start </w:t>
      </w:r>
      <w:r w:rsidR="00CA4044" w:rsidRPr="00800B55">
        <w:rPr>
          <w:rFonts w:ascii="Times New Roman" w:eastAsia="맑은 고딕" w:hAnsi="Times New Roman"/>
          <w:sz w:val="22"/>
          <w:lang w:eastAsia="ko-KR"/>
        </w:rPr>
        <w:t>indication for the access occasion</w:t>
      </w:r>
      <w:r w:rsidRPr="00D9135C">
        <w:rPr>
          <w:rFonts w:ascii="Times New Roman" w:eastAsia="맑은 고딕" w:hAnsi="Times New Roman"/>
          <w:sz w:val="22"/>
          <w:lang w:eastAsia="ko-KR"/>
        </w:rPr>
        <w:t>, the A-IOT devices missing the paging message cannot perform the access procedure until they receive the A-IOT paging message. It means that the data transmission of the A-IOT device</w:t>
      </w:r>
      <w:r w:rsidR="004668DB">
        <w:rPr>
          <w:rFonts w:ascii="Times New Roman" w:eastAsia="맑은 고딕" w:hAnsi="Times New Roman" w:hint="eastAsia"/>
          <w:sz w:val="22"/>
          <w:lang w:eastAsia="ko-KR"/>
        </w:rPr>
        <w:t>s</w:t>
      </w:r>
      <w:r w:rsidRPr="00D9135C">
        <w:rPr>
          <w:rFonts w:ascii="Times New Roman" w:eastAsia="맑은 고딕" w:hAnsi="Times New Roman"/>
          <w:sz w:val="22"/>
          <w:lang w:eastAsia="ko-KR"/>
        </w:rPr>
        <w:t xml:space="preserve"> that missed the paging message would be delayed. </w:t>
      </w:r>
      <w:r>
        <w:rPr>
          <w:rFonts w:ascii="Times New Roman" w:eastAsia="맑은 고딕" w:hAnsi="Times New Roman" w:hint="eastAsia"/>
          <w:sz w:val="22"/>
          <w:lang w:eastAsia="ko-KR"/>
        </w:rPr>
        <w:t>In addition, f</w:t>
      </w:r>
      <w:r w:rsidRPr="00D9135C">
        <w:rPr>
          <w:rFonts w:ascii="Times New Roman" w:eastAsia="맑은 고딕" w:hAnsi="Times New Roman"/>
          <w:sz w:val="22"/>
          <w:lang w:eastAsia="ko-KR"/>
        </w:rPr>
        <w:t>rom the scheduling point of view, it would be better to perform the access procedure for the A-IOT devices that have failed the access procedure and the A-IOT devices that missed the A-IOT paging message in the next round.</w:t>
      </w:r>
      <w:r w:rsidR="004668DB">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For this, </w:t>
      </w:r>
      <w:r w:rsidR="00DB73FA">
        <w:rPr>
          <w:rFonts w:ascii="Times New Roman" w:eastAsia="맑은 고딕" w:hAnsi="Times New Roman" w:hint="eastAsia"/>
          <w:sz w:val="22"/>
          <w:lang w:eastAsia="ko-KR"/>
        </w:rPr>
        <w:t xml:space="preserve">we think that it is </w:t>
      </w:r>
      <w:r w:rsidR="00DB73FA">
        <w:rPr>
          <w:rFonts w:ascii="Times New Roman" w:eastAsia="맑은 고딕" w:hAnsi="Times New Roman"/>
          <w:sz w:val="22"/>
          <w:lang w:eastAsia="ko-KR"/>
        </w:rPr>
        <w:t>required</w:t>
      </w:r>
      <w:r w:rsidR="00DB73FA">
        <w:rPr>
          <w:rFonts w:ascii="Times New Roman" w:eastAsia="맑은 고딕" w:hAnsi="Times New Roman" w:hint="eastAsia"/>
          <w:sz w:val="22"/>
          <w:lang w:eastAsia="ko-KR"/>
        </w:rPr>
        <w:t xml:space="preserve"> that the A-IOT paging message contain</w:t>
      </w:r>
      <w:r>
        <w:rPr>
          <w:rFonts w:ascii="Times New Roman" w:eastAsia="맑은 고딕" w:hAnsi="Times New Roman" w:hint="eastAsia"/>
          <w:sz w:val="22"/>
          <w:lang w:eastAsia="ko-KR"/>
        </w:rPr>
        <w:t>s</w:t>
      </w:r>
      <w:r w:rsidR="00DB73FA">
        <w:rPr>
          <w:rFonts w:ascii="Times New Roman" w:eastAsia="맑은 고딕" w:hAnsi="Times New Roman" w:hint="eastAsia"/>
          <w:sz w:val="22"/>
          <w:lang w:eastAsia="ko-KR"/>
        </w:rPr>
        <w:t xml:space="preserve"> an indication for </w:t>
      </w:r>
      <w:r w:rsidR="00DB73FA">
        <w:rPr>
          <w:rFonts w:ascii="Times New Roman" w:eastAsia="맑은 고딕" w:hAnsi="Times New Roman"/>
          <w:sz w:val="22"/>
          <w:lang w:eastAsia="ko-KR"/>
        </w:rPr>
        <w:t>the</w:t>
      </w:r>
      <w:r w:rsidR="00DB73FA">
        <w:rPr>
          <w:rFonts w:ascii="Times New Roman" w:eastAsia="맑은 고딕" w:hAnsi="Times New Roman" w:hint="eastAsia"/>
          <w:sz w:val="22"/>
          <w:lang w:eastAsia="ko-KR"/>
        </w:rPr>
        <w:t xml:space="preserve"> A-IOT device </w:t>
      </w:r>
      <w:r>
        <w:rPr>
          <w:rFonts w:ascii="Times New Roman" w:eastAsia="맑은 고딕" w:hAnsi="Times New Roman" w:hint="eastAsia"/>
          <w:sz w:val="22"/>
          <w:lang w:eastAsia="ko-KR"/>
        </w:rPr>
        <w:t>that missed</w:t>
      </w:r>
      <w:r w:rsidR="00DB73FA">
        <w:rPr>
          <w:rFonts w:ascii="Times New Roman" w:eastAsia="맑은 고딕" w:hAnsi="Times New Roman" w:hint="eastAsia"/>
          <w:sz w:val="22"/>
          <w:lang w:eastAsia="ko-KR"/>
        </w:rPr>
        <w:t xml:space="preserve"> the A-IOT </w:t>
      </w:r>
      <w:r w:rsidR="00DB73FA">
        <w:rPr>
          <w:rFonts w:ascii="Times New Roman" w:eastAsia="맑은 고딕" w:hAnsi="Times New Roman"/>
          <w:sz w:val="22"/>
          <w:lang w:eastAsia="ko-KR"/>
        </w:rPr>
        <w:t>paging</w:t>
      </w:r>
      <w:r w:rsidR="00DB73FA">
        <w:rPr>
          <w:rFonts w:ascii="Times New Roman" w:eastAsia="맑은 고딕" w:hAnsi="Times New Roman" w:hint="eastAsia"/>
          <w:sz w:val="22"/>
          <w:lang w:eastAsia="ko-KR"/>
        </w:rPr>
        <w:t xml:space="preserve"> message to perform the access procedure. </w:t>
      </w:r>
      <w:r>
        <w:rPr>
          <w:rFonts w:ascii="Times New Roman" w:eastAsia="맑은 고딕" w:hAnsi="Times New Roman" w:hint="eastAsia"/>
          <w:sz w:val="22"/>
          <w:lang w:eastAsia="ko-KR"/>
        </w:rPr>
        <w:t>I</w:t>
      </w:r>
      <w:r w:rsidR="00DB73FA">
        <w:rPr>
          <w:rFonts w:ascii="Times New Roman" w:eastAsia="맑은 고딕" w:hAnsi="Times New Roman" w:hint="eastAsia"/>
          <w:sz w:val="22"/>
          <w:lang w:eastAsia="ko-KR"/>
        </w:rPr>
        <w:t xml:space="preserve">f an A-IOT device successfully </w:t>
      </w:r>
      <w:r w:rsidR="00DB73FA">
        <w:rPr>
          <w:rFonts w:ascii="Times New Roman" w:eastAsia="맑은 고딕" w:hAnsi="Times New Roman"/>
          <w:sz w:val="22"/>
          <w:lang w:eastAsia="ko-KR"/>
        </w:rPr>
        <w:t>performs</w:t>
      </w:r>
      <w:r w:rsidR="00DB73FA">
        <w:rPr>
          <w:rFonts w:ascii="Times New Roman" w:eastAsia="맑은 고딕" w:hAnsi="Times New Roman" w:hint="eastAsia"/>
          <w:sz w:val="22"/>
          <w:lang w:eastAsia="ko-KR"/>
        </w:rPr>
        <w:t xml:space="preserve"> the whole procedure, the A-IOT device does not need to perform the access </w:t>
      </w:r>
      <w:r w:rsidR="00DB73FA">
        <w:rPr>
          <w:rFonts w:ascii="Times New Roman" w:eastAsia="맑은 고딕" w:hAnsi="Times New Roman"/>
          <w:sz w:val="22"/>
          <w:lang w:eastAsia="ko-KR"/>
        </w:rPr>
        <w:t>procedure</w:t>
      </w:r>
      <w:r w:rsidR="00DB73FA">
        <w:rPr>
          <w:rFonts w:ascii="Times New Roman" w:eastAsia="맑은 고딕" w:hAnsi="Times New Roman" w:hint="eastAsia"/>
          <w:sz w:val="22"/>
          <w:lang w:eastAsia="ko-KR"/>
        </w:rPr>
        <w:t xml:space="preserve"> even if the A-IOT </w:t>
      </w:r>
      <w:r w:rsidR="00DB73FA">
        <w:rPr>
          <w:rFonts w:ascii="Times New Roman" w:eastAsia="맑은 고딕" w:hAnsi="Times New Roman"/>
          <w:sz w:val="22"/>
          <w:lang w:eastAsia="ko-KR"/>
        </w:rPr>
        <w:t>paging</w:t>
      </w:r>
      <w:r w:rsidR="00DB73FA">
        <w:rPr>
          <w:rFonts w:ascii="Times New Roman" w:eastAsia="맑은 고딕" w:hAnsi="Times New Roman" w:hint="eastAsia"/>
          <w:sz w:val="22"/>
          <w:lang w:eastAsia="ko-KR"/>
        </w:rPr>
        <w:t xml:space="preserve"> message is </w:t>
      </w:r>
      <w:r w:rsidR="00DB73FA">
        <w:rPr>
          <w:rFonts w:ascii="Times New Roman" w:eastAsia="맑은 고딕" w:hAnsi="Times New Roman"/>
          <w:sz w:val="22"/>
          <w:lang w:eastAsia="ko-KR"/>
        </w:rPr>
        <w:t>received</w:t>
      </w:r>
      <w:r w:rsidR="00DB73FA">
        <w:rPr>
          <w:rFonts w:ascii="Times New Roman" w:eastAsia="맑은 고딕" w:hAnsi="Times New Roman" w:hint="eastAsia"/>
          <w:sz w:val="22"/>
          <w:lang w:eastAsia="ko-KR"/>
        </w:rPr>
        <w:t xml:space="preserve"> again.</w:t>
      </w:r>
      <w:r>
        <w:rPr>
          <w:rFonts w:ascii="Times New Roman" w:eastAsia="맑은 고딕" w:hAnsi="Times New Roman" w:hint="eastAsia"/>
          <w:sz w:val="22"/>
          <w:lang w:eastAsia="ko-KR"/>
        </w:rPr>
        <w:t xml:space="preserve"> </w:t>
      </w:r>
    </w:p>
    <w:p w14:paraId="4E99D0FB" w14:textId="440D60E3" w:rsidR="008F72A5" w:rsidRPr="008F72A5" w:rsidRDefault="008F72A5" w:rsidP="008F72A5">
      <w:pPr>
        <w:rPr>
          <w:rFonts w:ascii="Times New Roman" w:eastAsia="맑은 고딕" w:hAnsi="Times New Roman"/>
          <w:b/>
          <w:bCs/>
          <w:sz w:val="22"/>
          <w:lang w:eastAsia="ko-KR"/>
        </w:rPr>
      </w:pPr>
      <w:r w:rsidRPr="008F72A5">
        <w:rPr>
          <w:rFonts w:ascii="Times New Roman" w:eastAsia="맑은 고딕" w:hAnsi="Times New Roman" w:hint="eastAsia"/>
          <w:b/>
          <w:bCs/>
          <w:sz w:val="22"/>
          <w:lang w:eastAsia="ko-KR"/>
        </w:rPr>
        <w:t xml:space="preserve">Proposal </w:t>
      </w:r>
      <w:r w:rsidR="00CA4044">
        <w:rPr>
          <w:rFonts w:ascii="Times New Roman" w:eastAsia="맑은 고딕" w:hAnsi="Times New Roman" w:hint="eastAsia"/>
          <w:b/>
          <w:bCs/>
          <w:sz w:val="22"/>
          <w:lang w:eastAsia="ko-KR"/>
        </w:rPr>
        <w:t>13</w:t>
      </w:r>
      <w:r w:rsidRPr="008F72A5">
        <w:rPr>
          <w:rFonts w:ascii="Times New Roman" w:eastAsia="맑은 고딕" w:hAnsi="Times New Roman" w:hint="eastAsia"/>
          <w:b/>
          <w:bCs/>
          <w:sz w:val="22"/>
          <w:lang w:eastAsia="ko-KR"/>
        </w:rPr>
        <w:t xml:space="preserve">. </w:t>
      </w:r>
      <w:r w:rsidRPr="008F72A5">
        <w:rPr>
          <w:rFonts w:ascii="Times New Roman" w:eastAsia="맑은 고딕" w:hAnsi="Times New Roman"/>
          <w:b/>
          <w:bCs/>
          <w:sz w:val="22"/>
          <w:lang w:eastAsia="ko-KR"/>
        </w:rPr>
        <w:t xml:space="preserve">The A-IOT paging message </w:t>
      </w:r>
      <w:r w:rsidR="00D9135C">
        <w:rPr>
          <w:rFonts w:ascii="Times New Roman" w:eastAsia="맑은 고딕" w:hAnsi="Times New Roman" w:hint="eastAsia"/>
          <w:b/>
          <w:bCs/>
          <w:sz w:val="22"/>
          <w:lang w:eastAsia="ko-KR"/>
        </w:rPr>
        <w:t xml:space="preserve">contains an indication </w:t>
      </w:r>
      <w:r w:rsidRPr="008F72A5">
        <w:rPr>
          <w:rFonts w:ascii="Times New Roman" w:eastAsia="맑은 고딕" w:hAnsi="Times New Roman"/>
          <w:b/>
          <w:bCs/>
          <w:sz w:val="22"/>
          <w:lang w:eastAsia="ko-KR"/>
        </w:rPr>
        <w:t>to indicate a new next round.</w:t>
      </w:r>
    </w:p>
    <w:p w14:paraId="2B8057A0" w14:textId="7DF30646" w:rsidR="008F72A5" w:rsidRPr="008F72A5" w:rsidRDefault="008F72A5" w:rsidP="006F4CE6">
      <w:pPr>
        <w:rPr>
          <w:rFonts w:ascii="Times New Roman" w:eastAsia="맑은 고딕" w:hAnsi="Times New Roman"/>
          <w:sz w:val="22"/>
          <w:lang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43BD5F8B" w14:textId="77777777" w:rsidR="0040356E" w:rsidRDefault="00DE48B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Based on the above discussion, we made following proposals and observations.</w:t>
      </w:r>
    </w:p>
    <w:p w14:paraId="70F60DF8" w14:textId="77777777" w:rsidR="00CA4044" w:rsidRPr="00F02DAD" w:rsidRDefault="00CA4044" w:rsidP="00CA4044">
      <w:pPr>
        <w:rPr>
          <w:rFonts w:ascii="Times New Roman" w:eastAsia="맑은 고딕" w:hAnsi="Times New Roman"/>
          <w:b/>
          <w:bCs/>
          <w:sz w:val="22"/>
          <w:lang w:eastAsia="ko-KR"/>
        </w:rPr>
      </w:pPr>
      <w:r w:rsidRPr="00F02DAD">
        <w:rPr>
          <w:rFonts w:ascii="Times New Roman" w:eastAsia="맑은 고딕" w:hAnsi="Times New Roman" w:hint="eastAsia"/>
          <w:b/>
          <w:bCs/>
          <w:sz w:val="22"/>
          <w:lang w:eastAsia="ko-KR"/>
        </w:rPr>
        <w:t xml:space="preserve">Proposal 1. For </w:t>
      </w:r>
      <w:r>
        <w:rPr>
          <w:rFonts w:ascii="Times New Roman" w:eastAsia="맑은 고딕" w:hAnsi="Times New Roman" w:hint="eastAsia"/>
          <w:b/>
          <w:bCs/>
          <w:sz w:val="22"/>
          <w:lang w:eastAsia="ko-KR"/>
        </w:rPr>
        <w:t>4</w:t>
      </w:r>
      <w:r w:rsidRPr="00F02DAD">
        <w:rPr>
          <w:rFonts w:ascii="Times New Roman" w:eastAsia="맑은 고딕" w:hAnsi="Times New Roman" w:hint="eastAsia"/>
          <w:b/>
          <w:bCs/>
          <w:sz w:val="22"/>
          <w:lang w:eastAsia="ko-KR"/>
        </w:rPr>
        <w:t xml:space="preserve">-step CBRA, the </w:t>
      </w:r>
      <w:proofErr w:type="gramStart"/>
      <w:r w:rsidRPr="00F02DAD">
        <w:rPr>
          <w:rFonts w:ascii="Times New Roman" w:eastAsia="맑은 고딕" w:hAnsi="Times New Roman" w:hint="eastAsia"/>
          <w:b/>
          <w:bCs/>
          <w:sz w:val="22"/>
          <w:lang w:eastAsia="ko-KR"/>
        </w:rPr>
        <w:t>16 bit</w:t>
      </w:r>
      <w:proofErr w:type="gramEnd"/>
      <w:r w:rsidRPr="00F02DAD">
        <w:rPr>
          <w:rFonts w:ascii="Times New Roman" w:eastAsia="맑은 고딕" w:hAnsi="Times New Roman" w:hint="eastAsia"/>
          <w:b/>
          <w:bCs/>
          <w:sz w:val="22"/>
          <w:lang w:eastAsia="ko-KR"/>
        </w:rPr>
        <w:t xml:space="preserve"> random ID is used in Msg1.</w:t>
      </w:r>
    </w:p>
    <w:p w14:paraId="2A82C46D" w14:textId="77777777" w:rsidR="00CA4044" w:rsidRDefault="00CA4044" w:rsidP="00CA4044">
      <w:pPr>
        <w:rPr>
          <w:rFonts w:ascii="Times New Roman" w:eastAsia="맑은 고딕" w:hAnsi="Times New Roman"/>
          <w:b/>
          <w:bCs/>
          <w:sz w:val="22"/>
          <w:lang w:eastAsia="ko-KR"/>
        </w:rPr>
      </w:pPr>
      <w:r w:rsidRPr="00903933">
        <w:rPr>
          <w:rFonts w:ascii="Times New Roman" w:eastAsia="맑은 고딕" w:hAnsi="Times New Roman" w:hint="eastAsia"/>
          <w:b/>
          <w:bCs/>
          <w:sz w:val="22"/>
          <w:lang w:eastAsia="ko-KR"/>
        </w:rPr>
        <w:t>Proposal</w:t>
      </w:r>
      <w:r>
        <w:rPr>
          <w:rFonts w:ascii="Times New Roman" w:eastAsia="맑은 고딕" w:hAnsi="Times New Roman" w:hint="eastAsia"/>
          <w:b/>
          <w:bCs/>
          <w:sz w:val="22"/>
          <w:lang w:eastAsia="ko-KR"/>
        </w:rPr>
        <w:t xml:space="preserve"> 2</w:t>
      </w:r>
      <w:r w:rsidRPr="00903933">
        <w:rPr>
          <w:rFonts w:ascii="Times New Roman" w:eastAsia="맑은 고딕" w:hAnsi="Times New Roman" w:hint="eastAsia"/>
          <w:b/>
          <w:bCs/>
          <w:sz w:val="22"/>
          <w:lang w:eastAsia="ko-KR"/>
        </w:rPr>
        <w:t xml:space="preserve">. For 2-step CBRA, the A-IOT device transmits the A-IOT device ID and random ID in Msg1. After that, if the A-IOT device </w:t>
      </w:r>
      <w:r w:rsidRPr="00903933">
        <w:rPr>
          <w:rFonts w:ascii="Times New Roman" w:eastAsia="맑은 고딕" w:hAnsi="Times New Roman"/>
          <w:b/>
          <w:bCs/>
          <w:sz w:val="22"/>
          <w:lang w:eastAsia="ko-KR"/>
        </w:rPr>
        <w:t>receives</w:t>
      </w:r>
      <w:r w:rsidRPr="00903933">
        <w:rPr>
          <w:rFonts w:ascii="Times New Roman" w:eastAsia="맑은 고딕" w:hAnsi="Times New Roman" w:hint="eastAsia"/>
          <w:b/>
          <w:bCs/>
          <w:sz w:val="22"/>
          <w:lang w:eastAsia="ko-KR"/>
        </w:rPr>
        <w:t xml:space="preserve"> the same random ID in Msg2, the A-IOT device considers that the contention resolution is successfully completed.</w:t>
      </w:r>
    </w:p>
    <w:p w14:paraId="75B661A3" w14:textId="77777777" w:rsidR="00CA4044" w:rsidRPr="00A73B97" w:rsidRDefault="00CA4044" w:rsidP="00CA4044">
      <w:pPr>
        <w:rPr>
          <w:rFonts w:ascii="Times New Roman" w:eastAsia="맑은 고딕" w:hAnsi="Times New Roman"/>
          <w:b/>
          <w:bCs/>
          <w:sz w:val="22"/>
          <w:lang w:eastAsia="ko-KR"/>
        </w:rPr>
      </w:pPr>
      <w:r w:rsidRPr="00A73B97">
        <w:rPr>
          <w:rFonts w:ascii="Times New Roman" w:eastAsia="맑은 고딕" w:hAnsi="Times New Roman" w:hint="eastAsia"/>
          <w:b/>
          <w:bCs/>
          <w:sz w:val="22"/>
          <w:lang w:eastAsia="ko-KR"/>
        </w:rPr>
        <w:lastRenderedPageBreak/>
        <w:t xml:space="preserve">Observation 1. Since there is not much </w:t>
      </w:r>
      <w:r>
        <w:rPr>
          <w:rFonts w:ascii="Times New Roman" w:eastAsia="맑은 고딕" w:hAnsi="Times New Roman" w:hint="eastAsia"/>
          <w:b/>
          <w:bCs/>
          <w:sz w:val="22"/>
          <w:lang w:eastAsia="ko-KR"/>
        </w:rPr>
        <w:t>difference</w:t>
      </w:r>
      <w:r w:rsidRPr="00A73B97">
        <w:rPr>
          <w:rFonts w:ascii="Times New Roman" w:eastAsia="맑은 고딕" w:hAnsi="Times New Roman" w:hint="eastAsia"/>
          <w:b/>
          <w:bCs/>
          <w:sz w:val="22"/>
          <w:lang w:eastAsia="ko-KR"/>
        </w:rPr>
        <w:t xml:space="preserve"> between the </w:t>
      </w:r>
      <w:r>
        <w:rPr>
          <w:rFonts w:ascii="Times New Roman" w:eastAsia="맑은 고딕" w:hAnsi="Times New Roman" w:hint="eastAsia"/>
          <w:b/>
          <w:bCs/>
          <w:sz w:val="22"/>
          <w:lang w:eastAsia="ko-KR"/>
        </w:rPr>
        <w:t>4</w:t>
      </w:r>
      <w:r w:rsidRPr="00A73B97">
        <w:rPr>
          <w:rFonts w:ascii="Times New Roman" w:eastAsia="맑은 고딕" w:hAnsi="Times New Roman" w:hint="eastAsia"/>
          <w:b/>
          <w:bCs/>
          <w:sz w:val="22"/>
          <w:lang w:eastAsia="ko-KR"/>
        </w:rPr>
        <w:t>-step and 2-step CBRA</w:t>
      </w:r>
      <w:r>
        <w:rPr>
          <w:rFonts w:ascii="Times New Roman" w:eastAsia="맑은 고딕" w:hAnsi="Times New Roman" w:hint="eastAsia"/>
          <w:b/>
          <w:bCs/>
          <w:sz w:val="22"/>
          <w:lang w:eastAsia="ko-KR"/>
        </w:rPr>
        <w:t xml:space="preserve"> procedure</w:t>
      </w:r>
      <w:r w:rsidRPr="00A73B97">
        <w:rPr>
          <w:rFonts w:ascii="Times New Roman" w:eastAsia="맑은 고딕" w:hAnsi="Times New Roman" w:hint="eastAsia"/>
          <w:b/>
          <w:bCs/>
          <w:sz w:val="22"/>
          <w:lang w:eastAsia="ko-KR"/>
        </w:rPr>
        <w:t xml:space="preserve">, it would be better to prioritize the discussion for one CBRA procedure. </w:t>
      </w:r>
    </w:p>
    <w:p w14:paraId="70CC9476" w14:textId="77777777" w:rsidR="00CA4044" w:rsidRPr="00F40837" w:rsidRDefault="00CA4044" w:rsidP="00CA4044">
      <w:pPr>
        <w:rPr>
          <w:rFonts w:ascii="Times New Roman" w:eastAsia="맑은 고딕" w:hAnsi="Times New Roman"/>
          <w:b/>
          <w:bCs/>
          <w:sz w:val="22"/>
          <w:lang w:eastAsia="ko-KR"/>
        </w:rPr>
      </w:pPr>
      <w:r w:rsidRPr="00F40837">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3</w:t>
      </w:r>
      <w:r w:rsidRPr="00F40837">
        <w:rPr>
          <w:rFonts w:ascii="Times New Roman" w:eastAsia="맑은 고딕" w:hAnsi="Times New Roman" w:hint="eastAsia"/>
          <w:b/>
          <w:bCs/>
          <w:sz w:val="22"/>
          <w:lang w:eastAsia="ko-KR"/>
        </w:rPr>
        <w:t xml:space="preserve">. The 2-step CBRA procedure should be </w:t>
      </w:r>
      <w:r w:rsidRPr="00F40837">
        <w:rPr>
          <w:rFonts w:ascii="Times New Roman" w:eastAsia="맑은 고딕" w:hAnsi="Times New Roman"/>
          <w:b/>
          <w:bCs/>
          <w:sz w:val="22"/>
          <w:lang w:eastAsia="ko-KR"/>
        </w:rPr>
        <w:t>prioritized</w:t>
      </w:r>
      <w:r w:rsidRPr="00F40837">
        <w:rPr>
          <w:rFonts w:ascii="Times New Roman" w:eastAsia="맑은 고딕" w:hAnsi="Times New Roman" w:hint="eastAsia"/>
          <w:b/>
          <w:bCs/>
          <w:sz w:val="22"/>
          <w:lang w:eastAsia="ko-KR"/>
        </w:rPr>
        <w:t xml:space="preserve"> over </w:t>
      </w:r>
      <w:r>
        <w:rPr>
          <w:rFonts w:ascii="Times New Roman" w:eastAsia="맑은 고딕" w:hAnsi="Times New Roman" w:hint="eastAsia"/>
          <w:b/>
          <w:bCs/>
          <w:sz w:val="22"/>
          <w:lang w:eastAsia="ko-KR"/>
        </w:rPr>
        <w:t>4</w:t>
      </w:r>
      <w:r w:rsidRPr="00F40837">
        <w:rPr>
          <w:rFonts w:ascii="Times New Roman" w:eastAsia="맑은 고딕" w:hAnsi="Times New Roman" w:hint="eastAsia"/>
          <w:b/>
          <w:bCs/>
          <w:sz w:val="22"/>
          <w:lang w:eastAsia="ko-KR"/>
        </w:rPr>
        <w:t xml:space="preserve">-step CBRA procedure. </w:t>
      </w:r>
    </w:p>
    <w:p w14:paraId="73686295" w14:textId="77777777" w:rsidR="00CA4044" w:rsidRPr="008B5756" w:rsidRDefault="00CA4044" w:rsidP="00CA4044">
      <w:pPr>
        <w:rPr>
          <w:rFonts w:ascii="Times New Roman" w:eastAsia="맑은 고딕" w:hAnsi="Times New Roman"/>
          <w:b/>
          <w:bCs/>
          <w:sz w:val="22"/>
          <w:lang w:eastAsia="ko-KR"/>
        </w:rPr>
      </w:pPr>
      <w:r w:rsidRPr="008B5756">
        <w:rPr>
          <w:rFonts w:ascii="Times New Roman" w:eastAsia="맑은 고딕" w:hAnsi="Times New Roman"/>
          <w:b/>
          <w:bCs/>
          <w:sz w:val="22"/>
          <w:lang w:eastAsia="ko-KR"/>
        </w:rPr>
        <w:t>Proposal</w:t>
      </w:r>
      <w:r>
        <w:rPr>
          <w:rFonts w:ascii="Times New Roman" w:eastAsia="맑은 고딕" w:hAnsi="Times New Roman" w:hint="eastAsia"/>
          <w:b/>
          <w:bCs/>
          <w:sz w:val="22"/>
          <w:lang w:eastAsia="ko-KR"/>
        </w:rPr>
        <w:t xml:space="preserve"> 4</w:t>
      </w:r>
      <w:r w:rsidRPr="008B5756">
        <w:rPr>
          <w:rFonts w:ascii="Times New Roman" w:eastAsia="맑은 고딕" w:hAnsi="Times New Roman"/>
          <w:b/>
          <w:bCs/>
          <w:sz w:val="22"/>
          <w:lang w:eastAsia="ko-KR"/>
        </w:rPr>
        <w:t xml:space="preserve">. For random access </w:t>
      </w:r>
      <w:r>
        <w:rPr>
          <w:rFonts w:ascii="Times New Roman" w:eastAsia="맑은 고딕" w:hAnsi="Times New Roman" w:hint="eastAsia"/>
          <w:b/>
          <w:bCs/>
          <w:sz w:val="22"/>
          <w:lang w:eastAsia="ko-KR"/>
        </w:rPr>
        <w:t xml:space="preserve">procedure </w:t>
      </w:r>
      <w:r w:rsidRPr="008B5756">
        <w:rPr>
          <w:rFonts w:ascii="Times New Roman" w:eastAsia="맑은 고딕" w:hAnsi="Times New Roman"/>
          <w:b/>
          <w:bCs/>
          <w:sz w:val="22"/>
          <w:lang w:eastAsia="ko-KR"/>
        </w:rPr>
        <w:t xml:space="preserve">from a designated A-IOT device, the </w:t>
      </w:r>
      <w:r>
        <w:rPr>
          <w:rFonts w:ascii="Times New Roman" w:eastAsia="맑은 고딕" w:hAnsi="Times New Roman" w:hint="eastAsia"/>
          <w:b/>
          <w:bCs/>
          <w:sz w:val="22"/>
          <w:lang w:eastAsia="ko-KR"/>
        </w:rPr>
        <w:t>CFRA</w:t>
      </w:r>
      <w:r w:rsidRPr="008B5756">
        <w:rPr>
          <w:rFonts w:ascii="Times New Roman" w:eastAsia="맑은 고딕" w:hAnsi="Times New Roman"/>
          <w:b/>
          <w:bCs/>
          <w:sz w:val="22"/>
          <w:lang w:eastAsia="ko-KR"/>
        </w:rPr>
        <w:t xml:space="preserve"> is used as a baseline.</w:t>
      </w:r>
    </w:p>
    <w:p w14:paraId="069AE7BE" w14:textId="77777777" w:rsidR="00CA4044" w:rsidRPr="003C1B92" w:rsidRDefault="00CA4044" w:rsidP="00CA4044">
      <w:pPr>
        <w:rPr>
          <w:rFonts w:ascii="Times New Roman" w:eastAsia="맑은 고딕" w:hAnsi="Times New Roman"/>
          <w:b/>
          <w:bCs/>
          <w:sz w:val="22"/>
          <w:lang w:val="en-US" w:eastAsia="ko-KR"/>
        </w:rPr>
      </w:pPr>
      <w:r w:rsidRPr="003C1B92">
        <w:rPr>
          <w:rFonts w:ascii="Times New Roman" w:eastAsia="맑은 고딕" w:hAnsi="Times New Roman" w:hint="eastAsia"/>
          <w:b/>
          <w:bCs/>
          <w:sz w:val="22"/>
          <w:lang w:val="en-US" w:eastAsia="ko-KR"/>
        </w:rPr>
        <w:t>Proposal</w:t>
      </w:r>
      <w:r>
        <w:rPr>
          <w:rFonts w:ascii="Times New Roman" w:eastAsia="맑은 고딕" w:hAnsi="Times New Roman" w:hint="eastAsia"/>
          <w:b/>
          <w:bCs/>
          <w:sz w:val="22"/>
          <w:lang w:val="en-US" w:eastAsia="ko-KR"/>
        </w:rPr>
        <w:t xml:space="preserve"> 5</w:t>
      </w:r>
      <w:r w:rsidRPr="003C1B92">
        <w:rPr>
          <w:rFonts w:ascii="Times New Roman" w:eastAsia="맑은 고딕" w:hAnsi="Times New Roman" w:hint="eastAsia"/>
          <w:b/>
          <w:bCs/>
          <w:sz w:val="22"/>
          <w:lang w:val="en-US" w:eastAsia="ko-KR"/>
        </w:rPr>
        <w:t>. When the A-IOT paging message contains multiple A-IOT device IDs, the A-IOT device selects the access occasion according to the order of the A-IOT device ID and each A-IOT device perform the CFRA</w:t>
      </w:r>
      <w:r>
        <w:rPr>
          <w:rFonts w:ascii="Times New Roman" w:eastAsia="맑은 고딕" w:hAnsi="Times New Roman" w:hint="eastAsia"/>
          <w:b/>
          <w:bCs/>
          <w:sz w:val="22"/>
          <w:lang w:val="en-US" w:eastAsia="ko-KR"/>
        </w:rPr>
        <w:t xml:space="preserve"> procedure</w:t>
      </w:r>
      <w:r w:rsidRPr="003C1B92">
        <w:rPr>
          <w:rFonts w:ascii="Times New Roman" w:eastAsia="맑은 고딕" w:hAnsi="Times New Roman" w:hint="eastAsia"/>
          <w:b/>
          <w:bCs/>
          <w:sz w:val="22"/>
          <w:lang w:val="en-US" w:eastAsia="ko-KR"/>
        </w:rPr>
        <w:t>.</w:t>
      </w:r>
    </w:p>
    <w:p w14:paraId="7FB91001" w14:textId="77777777" w:rsidR="00CA4044" w:rsidRDefault="00CA4044" w:rsidP="00CA4044">
      <w:pPr>
        <w:rPr>
          <w:rFonts w:ascii="Times New Roman" w:eastAsia="맑은 고딕" w:hAnsi="Times New Roman"/>
          <w:b/>
          <w:sz w:val="22"/>
          <w:lang w:eastAsia="ko-KR"/>
        </w:rPr>
      </w:pPr>
      <w:r w:rsidRPr="00886A09">
        <w:rPr>
          <w:rFonts w:ascii="Times New Roman" w:eastAsia="맑은 고딕" w:hAnsi="Times New Roman" w:hint="eastAsia"/>
          <w:b/>
          <w:sz w:val="22"/>
          <w:lang w:eastAsia="ko-KR"/>
        </w:rPr>
        <w:t xml:space="preserve">Proposal </w:t>
      </w:r>
      <w:r>
        <w:rPr>
          <w:rFonts w:ascii="Times New Roman" w:eastAsia="맑은 고딕" w:hAnsi="Times New Roman" w:hint="eastAsia"/>
          <w:b/>
          <w:sz w:val="22"/>
          <w:lang w:eastAsia="ko-KR"/>
        </w:rPr>
        <w:t>6</w:t>
      </w:r>
      <w:r w:rsidRPr="00886A09">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When t</w:t>
      </w:r>
      <w:r w:rsidRPr="00886A09">
        <w:rPr>
          <w:rFonts w:ascii="Times New Roman" w:eastAsia="맑은 고딕" w:hAnsi="Times New Roman" w:hint="eastAsia"/>
          <w:b/>
          <w:sz w:val="22"/>
          <w:lang w:eastAsia="ko-KR"/>
        </w:rPr>
        <w:t xml:space="preserve">he </w:t>
      </w:r>
      <w:r w:rsidRPr="00886A09">
        <w:rPr>
          <w:rFonts w:ascii="Times New Roman" w:eastAsia="맑은 고딕" w:hAnsi="Times New Roman"/>
          <w:b/>
          <w:sz w:val="22"/>
          <w:lang w:eastAsia="ko-KR"/>
        </w:rPr>
        <w:t xml:space="preserve">A-IOT device </w:t>
      </w:r>
      <w:r w:rsidRPr="00886A09">
        <w:rPr>
          <w:rFonts w:ascii="Times New Roman" w:eastAsia="맑은 고딕" w:hAnsi="Times New Roman" w:hint="eastAsia"/>
          <w:b/>
          <w:sz w:val="22"/>
          <w:lang w:eastAsia="ko-KR"/>
        </w:rPr>
        <w:t xml:space="preserve">performs the </w:t>
      </w:r>
      <w:r>
        <w:rPr>
          <w:rFonts w:ascii="Times New Roman" w:eastAsia="맑은 고딕" w:hAnsi="Times New Roman"/>
          <w:b/>
          <w:sz w:val="22"/>
          <w:lang w:eastAsia="ko-KR"/>
        </w:rPr>
        <w:t>2</w:t>
      </w:r>
      <w:r w:rsidRPr="00886A09">
        <w:rPr>
          <w:rFonts w:ascii="Times New Roman" w:eastAsia="맑은 고딕" w:hAnsi="Times New Roman" w:hint="eastAsia"/>
          <w:b/>
          <w:sz w:val="22"/>
          <w:lang w:eastAsia="ko-KR"/>
        </w:rPr>
        <w:t>-ste</w:t>
      </w:r>
      <w:r w:rsidRPr="00886A09">
        <w:rPr>
          <w:rFonts w:ascii="Times New Roman" w:eastAsia="맑은 고딕" w:hAnsi="Times New Roman"/>
          <w:b/>
          <w:sz w:val="22"/>
          <w:lang w:eastAsia="ko-KR"/>
        </w:rPr>
        <w:t>p contention</w:t>
      </w:r>
      <w:r w:rsidRPr="00886A09">
        <w:rPr>
          <w:rFonts w:ascii="Times New Roman" w:eastAsia="맑은 고딕" w:hAnsi="Times New Roman" w:hint="eastAsia"/>
          <w:b/>
          <w:sz w:val="22"/>
          <w:lang w:eastAsia="ko-KR"/>
        </w:rPr>
        <w:t>-</w:t>
      </w:r>
      <w:r>
        <w:rPr>
          <w:rFonts w:ascii="Times New Roman" w:eastAsia="맑은 고딕" w:hAnsi="Times New Roman"/>
          <w:b/>
          <w:sz w:val="22"/>
          <w:lang w:eastAsia="ko-KR"/>
        </w:rPr>
        <w:t>free</w:t>
      </w:r>
      <w:r w:rsidRPr="00886A09">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random </w:t>
      </w:r>
      <w:r w:rsidRPr="00886A09">
        <w:rPr>
          <w:rFonts w:ascii="Times New Roman" w:eastAsia="맑은 고딕" w:hAnsi="Times New Roman"/>
          <w:b/>
          <w:sz w:val="22"/>
          <w:lang w:eastAsia="ko-KR"/>
        </w:rPr>
        <w:t>access</w:t>
      </w:r>
      <w:r>
        <w:rPr>
          <w:rFonts w:ascii="Times New Roman" w:eastAsia="맑은 고딕" w:hAnsi="Times New Roman" w:hint="eastAsia"/>
          <w:b/>
          <w:sz w:val="22"/>
          <w:lang w:eastAsia="ko-KR"/>
        </w:rPr>
        <w:t>, t</w:t>
      </w:r>
      <w:r w:rsidRPr="00537530">
        <w:rPr>
          <w:rFonts w:ascii="Times New Roman" w:eastAsia="맑은 고딕" w:hAnsi="Times New Roman"/>
          <w:b/>
          <w:sz w:val="22"/>
          <w:lang w:eastAsia="ko-KR"/>
        </w:rPr>
        <w:t xml:space="preserve">he A-IOT device transmits a A-IOT device </w:t>
      </w:r>
      <w:r w:rsidRPr="003C1B92">
        <w:rPr>
          <w:rFonts w:ascii="Times New Roman" w:eastAsia="맑은 고딕" w:hAnsi="Times New Roman" w:hint="eastAsia"/>
          <w:b/>
          <w:sz w:val="22"/>
          <w:lang w:eastAsia="ko-KR"/>
        </w:rPr>
        <w:t>ID without transmitting random ID</w:t>
      </w:r>
      <w:r w:rsidRPr="00537530">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Then, </w:t>
      </w:r>
      <w:r w:rsidRPr="003C1B92">
        <w:rPr>
          <w:rFonts w:ascii="Times New Roman" w:eastAsia="맑은 고딕" w:hAnsi="Times New Roman"/>
          <w:b/>
          <w:sz w:val="22"/>
          <w:lang w:eastAsia="ko-KR"/>
        </w:rPr>
        <w:t xml:space="preserve">the A-IOT device considers that the </w:t>
      </w:r>
      <w:r>
        <w:rPr>
          <w:rFonts w:ascii="Times New Roman" w:eastAsia="맑은 고딕" w:hAnsi="Times New Roman" w:hint="eastAsia"/>
          <w:b/>
          <w:sz w:val="22"/>
          <w:lang w:eastAsia="ko-KR"/>
        </w:rPr>
        <w:t>CFRA</w:t>
      </w:r>
      <w:r w:rsidRPr="003C1B92">
        <w:rPr>
          <w:rFonts w:ascii="Times New Roman" w:eastAsia="맑은 고딕" w:hAnsi="Times New Roman"/>
          <w:b/>
          <w:sz w:val="22"/>
          <w:lang w:eastAsia="ko-KR"/>
        </w:rPr>
        <w:t xml:space="preserve"> is successfully completed.</w:t>
      </w:r>
    </w:p>
    <w:p w14:paraId="79A7E81A" w14:textId="77777777" w:rsidR="00CA4044" w:rsidRPr="00430D9E" w:rsidRDefault="00CA4044" w:rsidP="00CA4044">
      <w:pPr>
        <w:rPr>
          <w:rFonts w:ascii="Times New Roman" w:eastAsia="맑은 고딕" w:hAnsi="Times New Roman"/>
          <w:b/>
          <w:sz w:val="22"/>
          <w:lang w:eastAsia="ko-KR"/>
        </w:rPr>
      </w:pPr>
      <w:r w:rsidRPr="00430D9E">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7</w:t>
      </w:r>
      <w:r w:rsidRPr="00430D9E">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In order to indicate the start of the </w:t>
      </w:r>
      <w:r w:rsidRPr="00655923">
        <w:rPr>
          <w:rFonts w:ascii="Times New Roman" w:eastAsia="맑은 고딕" w:hAnsi="Times New Roman"/>
          <w:b/>
          <w:sz w:val="22"/>
          <w:lang w:eastAsia="ko-KR"/>
        </w:rPr>
        <w:t>access occasion</w:t>
      </w:r>
      <w:r>
        <w:rPr>
          <w:rFonts w:ascii="Times New Roman" w:eastAsia="맑은 고딕" w:hAnsi="Times New Roman"/>
          <w:b/>
          <w:sz w:val="22"/>
          <w:lang w:eastAsia="ko-KR"/>
        </w:rPr>
        <w:t>, t</w:t>
      </w:r>
      <w:r w:rsidRPr="00EA47C9">
        <w:rPr>
          <w:rFonts w:ascii="Times New Roman" w:eastAsia="맑은 고딕" w:hAnsi="Times New Roman"/>
          <w:b/>
          <w:sz w:val="22"/>
          <w:lang w:eastAsia="ko-KR"/>
        </w:rPr>
        <w:t xml:space="preserve">he reader should send </w:t>
      </w:r>
      <w:r w:rsidRPr="00CA4044">
        <w:rPr>
          <w:rFonts w:ascii="Times New Roman" w:eastAsia="맑은 고딕" w:hAnsi="Times New Roman" w:hint="eastAsia"/>
          <w:b/>
          <w:sz w:val="22"/>
          <w:lang w:eastAsia="ko-KR"/>
        </w:rPr>
        <w:t xml:space="preserve">a start indication for the access occasion </w:t>
      </w:r>
      <w:r w:rsidRPr="00EA47C9">
        <w:rPr>
          <w:rFonts w:ascii="Times New Roman" w:eastAsia="맑은 고딕" w:hAnsi="Times New Roman"/>
          <w:b/>
          <w:sz w:val="22"/>
          <w:lang w:eastAsia="ko-KR"/>
        </w:rPr>
        <w:t>to the A-IOT device(s). Then, the A-IOT device(s) performs the contention-based or contention-free access procedure</w:t>
      </w:r>
      <w:r w:rsidRPr="00430D9E">
        <w:rPr>
          <w:rFonts w:ascii="Times New Roman" w:eastAsia="맑은 고딕" w:hAnsi="Times New Roman"/>
          <w:b/>
          <w:sz w:val="22"/>
          <w:lang w:eastAsia="ko-KR"/>
        </w:rPr>
        <w:t>.</w:t>
      </w:r>
    </w:p>
    <w:p w14:paraId="39802375" w14:textId="77777777" w:rsidR="00CA4044" w:rsidRDefault="00CA4044" w:rsidP="00CA4044">
      <w:pPr>
        <w:rPr>
          <w:rFonts w:ascii="Times New Roman" w:eastAsia="맑은 고딕" w:hAnsi="Times New Roman"/>
          <w:b/>
          <w:sz w:val="22"/>
          <w:lang w:eastAsia="ko-KR"/>
        </w:rPr>
      </w:pPr>
      <w:r w:rsidRPr="00430D9E">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8</w:t>
      </w:r>
      <w:r w:rsidRPr="00430D9E">
        <w:rPr>
          <w:rFonts w:ascii="Times New Roman" w:eastAsia="맑은 고딕" w:hAnsi="Times New Roman"/>
          <w:b/>
          <w:sz w:val="22"/>
          <w:lang w:eastAsia="ko-KR"/>
        </w:rPr>
        <w:t xml:space="preserve">. </w:t>
      </w:r>
      <w:r>
        <w:rPr>
          <w:rFonts w:ascii="Times New Roman" w:eastAsia="맑은 고딕" w:hAnsi="Times New Roman"/>
          <w:b/>
          <w:sz w:val="22"/>
          <w:lang w:eastAsia="ko-KR"/>
        </w:rPr>
        <w:t>After an</w:t>
      </w:r>
      <w:r>
        <w:rPr>
          <w:rFonts w:ascii="Times New Roman" w:eastAsia="맑은 고딕" w:hAnsi="Times New Roman" w:hint="eastAsia"/>
          <w:b/>
          <w:sz w:val="22"/>
          <w:lang w:eastAsia="ko-KR"/>
        </w:rPr>
        <w:t xml:space="preserve"> </w:t>
      </w:r>
      <w:r w:rsidRPr="006F27E8">
        <w:rPr>
          <w:rFonts w:ascii="Times New Roman" w:eastAsia="맑은 고딕" w:hAnsi="Times New Roman"/>
          <w:b/>
          <w:sz w:val="22"/>
          <w:lang w:eastAsia="ko-KR"/>
        </w:rPr>
        <w:t xml:space="preserve">A-IOT device </w:t>
      </w:r>
      <w:r>
        <w:rPr>
          <w:rFonts w:ascii="Times New Roman" w:eastAsia="맑은 고딕" w:hAnsi="Times New Roman"/>
          <w:b/>
          <w:sz w:val="22"/>
          <w:lang w:eastAsia="ko-KR"/>
        </w:rPr>
        <w:t xml:space="preserve">transmits the </w:t>
      </w:r>
      <w:r w:rsidRPr="006F27E8">
        <w:rPr>
          <w:rFonts w:ascii="Times New Roman" w:eastAsia="맑은 고딕" w:hAnsi="Times New Roman"/>
          <w:b/>
          <w:sz w:val="22"/>
          <w:lang w:eastAsia="ko-KR"/>
        </w:rPr>
        <w:t xml:space="preserve">A-IOT device </w:t>
      </w:r>
      <w:r>
        <w:rPr>
          <w:rFonts w:ascii="Times New Roman" w:eastAsia="맑은 고딕" w:hAnsi="Times New Roman" w:hint="eastAsia"/>
          <w:b/>
          <w:sz w:val="22"/>
          <w:lang w:eastAsia="ko-KR"/>
        </w:rPr>
        <w:t>ID and random ID</w:t>
      </w:r>
      <w:r>
        <w:rPr>
          <w:rFonts w:ascii="Times New Roman" w:eastAsia="맑은 고딕" w:hAnsi="Times New Roman"/>
          <w:b/>
          <w:sz w:val="22"/>
          <w:lang w:eastAsia="ko-KR"/>
        </w:rPr>
        <w:t xml:space="preserve"> in Msg</w:t>
      </w:r>
      <w:r>
        <w:rPr>
          <w:rFonts w:ascii="Times New Roman" w:eastAsia="맑은 고딕" w:hAnsi="Times New Roman" w:hint="eastAsia"/>
          <w:b/>
          <w:sz w:val="22"/>
          <w:lang w:eastAsia="ko-KR"/>
        </w:rPr>
        <w:t>1</w:t>
      </w:r>
      <w:r>
        <w:rPr>
          <w:rFonts w:ascii="Times New Roman" w:eastAsia="맑은 고딕" w:hAnsi="Times New Roman"/>
          <w:b/>
          <w:sz w:val="22"/>
          <w:lang w:eastAsia="ko-KR"/>
        </w:rPr>
        <w:t xml:space="preserve">, the </w:t>
      </w:r>
      <w:r w:rsidRPr="006F27E8">
        <w:rPr>
          <w:rFonts w:ascii="Times New Roman" w:eastAsia="맑은 고딕" w:hAnsi="Times New Roman"/>
          <w:b/>
          <w:sz w:val="22"/>
          <w:lang w:eastAsia="ko-KR"/>
        </w:rPr>
        <w:t xml:space="preserve">A-IOT device </w:t>
      </w:r>
      <w:r>
        <w:rPr>
          <w:rFonts w:ascii="Times New Roman" w:eastAsia="맑은 고딕" w:hAnsi="Times New Roman"/>
          <w:b/>
          <w:sz w:val="22"/>
          <w:lang w:eastAsia="ko-KR"/>
        </w:rPr>
        <w:t xml:space="preserve">considers </w:t>
      </w:r>
      <w:r w:rsidRPr="003D5610">
        <w:rPr>
          <w:rFonts w:ascii="Times New Roman" w:eastAsia="맑은 고딕" w:hAnsi="Times New Roman"/>
          <w:b/>
          <w:sz w:val="22"/>
          <w:lang w:eastAsia="ko-KR"/>
        </w:rPr>
        <w:t>that the access occasion is reserved</w:t>
      </w:r>
      <w:r>
        <w:rPr>
          <w:rFonts w:ascii="Times New Roman" w:eastAsia="맑은 고딕" w:hAnsi="Times New Roman"/>
          <w:b/>
          <w:sz w:val="22"/>
          <w:lang w:eastAsia="ko-KR"/>
        </w:rPr>
        <w:t xml:space="preserve"> if the </w:t>
      </w:r>
      <w:r w:rsidRPr="006F27E8">
        <w:rPr>
          <w:rFonts w:ascii="Times New Roman" w:eastAsia="맑은 고딕" w:hAnsi="Times New Roman"/>
          <w:b/>
          <w:sz w:val="22"/>
          <w:lang w:eastAsia="ko-KR"/>
        </w:rPr>
        <w:t xml:space="preserve">A-IOT device </w:t>
      </w:r>
      <w:r>
        <w:rPr>
          <w:rFonts w:ascii="Times New Roman" w:eastAsia="맑은 고딕" w:hAnsi="Times New Roman"/>
          <w:b/>
          <w:sz w:val="22"/>
          <w:lang w:eastAsia="ko-KR"/>
        </w:rPr>
        <w:t xml:space="preserve">receives </w:t>
      </w:r>
      <w:r>
        <w:rPr>
          <w:rFonts w:ascii="Times New Roman" w:eastAsia="맑은 고딕" w:hAnsi="Times New Roman" w:hint="eastAsia"/>
          <w:b/>
          <w:sz w:val="22"/>
          <w:lang w:eastAsia="ko-KR"/>
        </w:rPr>
        <w:t xml:space="preserve">same random ID </w:t>
      </w:r>
      <w:r>
        <w:rPr>
          <w:rFonts w:ascii="Times New Roman" w:eastAsia="맑은 고딕" w:hAnsi="Times New Roman"/>
          <w:b/>
          <w:sz w:val="22"/>
          <w:lang w:eastAsia="ko-KR"/>
        </w:rPr>
        <w:t>in Msg</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p>
    <w:p w14:paraId="03DD1CA5" w14:textId="77777777" w:rsidR="00CA4044" w:rsidRPr="00BD190E" w:rsidRDefault="00CA4044" w:rsidP="00CA4044">
      <w:pPr>
        <w:rPr>
          <w:rFonts w:ascii="Times New Roman" w:eastAsia="맑은 고딕" w:hAnsi="Times New Roman"/>
          <w:b/>
          <w:sz w:val="22"/>
          <w:lang w:eastAsia="ko-KR"/>
        </w:rPr>
      </w:pPr>
      <w:r w:rsidRPr="00BD190E">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9</w:t>
      </w:r>
      <w:r w:rsidRPr="00BD190E">
        <w:rPr>
          <w:rFonts w:ascii="Times New Roman" w:eastAsia="맑은 고딕" w:hAnsi="Times New Roman"/>
          <w:b/>
          <w:sz w:val="22"/>
          <w:lang w:eastAsia="ko-KR"/>
        </w:rPr>
        <w:t>. The</w:t>
      </w:r>
      <w:r w:rsidRPr="00BD190E">
        <w:rPr>
          <w:rFonts w:ascii="Times New Roman" w:eastAsia="맑은 고딕" w:hAnsi="Times New Roman" w:hint="eastAsia"/>
          <w:b/>
          <w:sz w:val="22"/>
          <w:lang w:eastAsia="ko-KR"/>
        </w:rPr>
        <w:t xml:space="preserve"> reader should indicate </w:t>
      </w:r>
      <w:r>
        <w:rPr>
          <w:rFonts w:ascii="Times New Roman" w:eastAsia="맑은 고딕" w:hAnsi="Times New Roman"/>
          <w:b/>
          <w:sz w:val="22"/>
          <w:lang w:eastAsia="ko-KR"/>
        </w:rPr>
        <w:t>the number of access occasion</w:t>
      </w:r>
      <w:r w:rsidRPr="00BD190E">
        <w:rPr>
          <w:rFonts w:ascii="Times New Roman" w:eastAsia="맑은 고딕" w:hAnsi="Times New Roman" w:hint="eastAsia"/>
          <w:b/>
          <w:sz w:val="22"/>
          <w:lang w:eastAsia="ko-KR"/>
        </w:rPr>
        <w:t xml:space="preserve"> in a</w:t>
      </w:r>
      <w:r>
        <w:rPr>
          <w:rFonts w:ascii="Times New Roman" w:eastAsia="맑은 고딕" w:hAnsi="Times New Roman" w:hint="eastAsia"/>
          <w:b/>
          <w:sz w:val="22"/>
          <w:lang w:eastAsia="ko-KR"/>
        </w:rPr>
        <w:t>n</w:t>
      </w:r>
      <w:r w:rsidRPr="00BD190E">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A-IOT paging message.</w:t>
      </w:r>
    </w:p>
    <w:p w14:paraId="54A090F3" w14:textId="77777777" w:rsidR="00CA4044" w:rsidRPr="00971813" w:rsidRDefault="00CA4044" w:rsidP="00CA4044">
      <w:pPr>
        <w:rPr>
          <w:rFonts w:ascii="Times New Roman" w:eastAsia="맑은 고딕" w:hAnsi="Times New Roman"/>
          <w:b/>
          <w:sz w:val="22"/>
          <w:lang w:eastAsia="ko-KR"/>
        </w:rPr>
      </w:pPr>
      <w:r w:rsidRPr="00BD190E">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10</w:t>
      </w:r>
      <w:r w:rsidRPr="00BD190E">
        <w:rPr>
          <w:rFonts w:ascii="Times New Roman" w:eastAsia="맑은 고딕" w:hAnsi="Times New Roman"/>
          <w:b/>
          <w:sz w:val="22"/>
          <w:lang w:eastAsia="ko-KR"/>
        </w:rPr>
        <w:t xml:space="preserve">. </w:t>
      </w:r>
      <w:r>
        <w:rPr>
          <w:rFonts w:ascii="Times New Roman" w:eastAsia="맑은 고딕" w:hAnsi="Times New Roman"/>
          <w:b/>
          <w:sz w:val="22"/>
          <w:lang w:eastAsia="ko-KR"/>
        </w:rPr>
        <w:t>RAN2 study that t</w:t>
      </w:r>
      <w:r w:rsidRPr="005F4DDD">
        <w:rPr>
          <w:rFonts w:ascii="Times New Roman" w:eastAsia="맑은 고딕" w:hAnsi="Times New Roman"/>
          <w:b/>
          <w:sz w:val="22"/>
          <w:lang w:eastAsia="ko-KR"/>
        </w:rPr>
        <w:t>he A-IOT device selects the access occasion within the number of access occasion by considering the A-IOT device’s energy level.</w:t>
      </w:r>
    </w:p>
    <w:p w14:paraId="2EE59E28" w14:textId="77777777" w:rsidR="00CA4044" w:rsidRDefault="00CA4044" w:rsidP="00CA4044">
      <w:pPr>
        <w:rPr>
          <w:rFonts w:ascii="Times New Roman" w:eastAsia="맑은 고딕" w:hAnsi="Times New Roman"/>
          <w:b/>
          <w:bCs/>
          <w:sz w:val="22"/>
          <w:lang w:eastAsia="ko-KR"/>
        </w:rPr>
      </w:pPr>
      <w:r w:rsidRPr="00D92EC6">
        <w:rPr>
          <w:rFonts w:ascii="Times New Roman" w:eastAsia="맑은 고딕" w:hAnsi="Times New Roman" w:hint="eastAsia"/>
          <w:b/>
          <w:bCs/>
          <w:sz w:val="22"/>
          <w:lang w:eastAsia="ko-KR"/>
        </w:rPr>
        <w:t>Proposal</w:t>
      </w:r>
      <w:r>
        <w:rPr>
          <w:rFonts w:ascii="Times New Roman" w:eastAsia="맑은 고딕" w:hAnsi="Times New Roman" w:hint="eastAsia"/>
          <w:b/>
          <w:bCs/>
          <w:sz w:val="22"/>
          <w:lang w:eastAsia="ko-KR"/>
        </w:rPr>
        <w:t xml:space="preserve"> 11</w:t>
      </w:r>
      <w:r w:rsidRPr="00D92EC6">
        <w:rPr>
          <w:rFonts w:ascii="Times New Roman" w:eastAsia="맑은 고딕" w:hAnsi="Times New Roman" w:hint="eastAsia"/>
          <w:b/>
          <w:bCs/>
          <w:sz w:val="22"/>
          <w:lang w:eastAsia="ko-KR"/>
        </w:rPr>
        <w:t xml:space="preserve">. </w:t>
      </w:r>
      <w:r>
        <w:rPr>
          <w:rFonts w:ascii="Times New Roman" w:eastAsia="맑은 고딕" w:hAnsi="Times New Roman" w:hint="eastAsia"/>
          <w:b/>
          <w:bCs/>
          <w:sz w:val="22"/>
          <w:lang w:eastAsia="ko-KR"/>
        </w:rPr>
        <w:t xml:space="preserve">In </w:t>
      </w:r>
      <w:r w:rsidRPr="00D92EC6">
        <w:rPr>
          <w:rFonts w:ascii="Times New Roman" w:eastAsia="맑은 고딕" w:hAnsi="Times New Roman" w:hint="eastAsia"/>
          <w:b/>
          <w:bCs/>
          <w:sz w:val="22"/>
          <w:lang w:eastAsia="ko-KR"/>
        </w:rPr>
        <w:t xml:space="preserve">A-IOT paging message or </w:t>
      </w:r>
      <w:r w:rsidRPr="00CA4044">
        <w:rPr>
          <w:rFonts w:ascii="Times New Roman" w:eastAsia="맑은 고딕" w:hAnsi="Times New Roman"/>
          <w:b/>
          <w:bCs/>
          <w:sz w:val="22"/>
          <w:lang w:eastAsia="ko-KR"/>
        </w:rPr>
        <w:t>start indication for the access occasion</w:t>
      </w:r>
      <w:r>
        <w:rPr>
          <w:rFonts w:ascii="Times New Roman" w:eastAsia="맑은 고딕" w:hAnsi="Times New Roman" w:hint="eastAsia"/>
          <w:b/>
          <w:bCs/>
          <w:sz w:val="22"/>
          <w:lang w:eastAsia="ko-KR"/>
        </w:rPr>
        <w:t xml:space="preserve">, </w:t>
      </w:r>
      <w:r w:rsidRPr="00D92EC6">
        <w:rPr>
          <w:rFonts w:ascii="Times New Roman" w:eastAsia="맑은 고딕" w:hAnsi="Times New Roman" w:hint="eastAsia"/>
          <w:b/>
          <w:bCs/>
          <w:sz w:val="22"/>
          <w:lang w:eastAsia="ko-KR"/>
        </w:rPr>
        <w:t xml:space="preserve">the </w:t>
      </w:r>
      <w:r w:rsidRPr="00D92EC6">
        <w:rPr>
          <w:rFonts w:ascii="Times New Roman" w:eastAsia="맑은 고딕" w:hAnsi="Times New Roman"/>
          <w:b/>
          <w:bCs/>
          <w:sz w:val="22"/>
          <w:lang w:eastAsia="ko-KR"/>
        </w:rPr>
        <w:t>procedure</w:t>
      </w:r>
      <w:r w:rsidRPr="00D92EC6">
        <w:rPr>
          <w:rFonts w:ascii="Times New Roman" w:eastAsia="맑은 고딕" w:hAnsi="Times New Roman" w:hint="eastAsia"/>
          <w:b/>
          <w:bCs/>
          <w:sz w:val="22"/>
          <w:lang w:eastAsia="ko-KR"/>
        </w:rPr>
        <w:t xml:space="preserve"> type or number of messages </w:t>
      </w:r>
      <w:r>
        <w:rPr>
          <w:rFonts w:ascii="Times New Roman" w:eastAsia="맑은 고딕" w:hAnsi="Times New Roman" w:hint="eastAsia"/>
          <w:b/>
          <w:bCs/>
          <w:sz w:val="22"/>
          <w:lang w:eastAsia="ko-KR"/>
        </w:rPr>
        <w:t xml:space="preserve">is contained to determine whether to perform re-access procedure or not. </w:t>
      </w:r>
    </w:p>
    <w:p w14:paraId="39F1433E" w14:textId="77777777" w:rsidR="00CA4044" w:rsidRPr="00533C59" w:rsidRDefault="00CA4044" w:rsidP="00CA4044">
      <w:pPr>
        <w:rPr>
          <w:rFonts w:ascii="Times New Roman" w:eastAsia="맑은 고딕" w:hAnsi="Times New Roman"/>
          <w:b/>
          <w:bCs/>
          <w:sz w:val="22"/>
          <w:lang w:val="en-US" w:eastAsia="ko-KR"/>
        </w:rPr>
      </w:pPr>
      <w:r w:rsidRPr="00533C59">
        <w:rPr>
          <w:rFonts w:ascii="Times New Roman" w:eastAsia="맑은 고딕" w:hAnsi="Times New Roman" w:hint="eastAsia"/>
          <w:b/>
          <w:bCs/>
          <w:sz w:val="22"/>
          <w:lang w:eastAsia="ko-KR"/>
        </w:rPr>
        <w:t>Proposal</w:t>
      </w:r>
      <w:r>
        <w:rPr>
          <w:rFonts w:ascii="Times New Roman" w:eastAsia="맑은 고딕" w:hAnsi="Times New Roman" w:hint="eastAsia"/>
          <w:b/>
          <w:bCs/>
          <w:sz w:val="22"/>
          <w:lang w:eastAsia="ko-KR"/>
        </w:rPr>
        <w:t xml:space="preserve"> 12</w:t>
      </w:r>
      <w:r w:rsidRPr="00533C59">
        <w:rPr>
          <w:rFonts w:ascii="Times New Roman" w:eastAsia="맑은 고딕" w:hAnsi="Times New Roman" w:hint="eastAsia"/>
          <w:b/>
          <w:bCs/>
          <w:sz w:val="22"/>
          <w:lang w:eastAsia="ko-KR"/>
        </w:rPr>
        <w:t xml:space="preserve">. </w:t>
      </w:r>
      <w:r w:rsidRPr="00533C59">
        <w:rPr>
          <w:rFonts w:ascii="Times New Roman" w:eastAsia="맑은 고딕" w:hAnsi="Times New Roman"/>
          <w:b/>
          <w:bCs/>
          <w:sz w:val="22"/>
          <w:lang w:eastAsia="ko-KR"/>
        </w:rPr>
        <w:t>If contention resolution or access procedure is failed, the A-IOT device perform the re-access procedure within the next round.</w:t>
      </w:r>
    </w:p>
    <w:p w14:paraId="77AD6BC6" w14:textId="77777777" w:rsidR="00CA4044" w:rsidRPr="008F72A5" w:rsidRDefault="00CA4044" w:rsidP="00CA4044">
      <w:pPr>
        <w:rPr>
          <w:rFonts w:ascii="Times New Roman" w:eastAsia="맑은 고딕" w:hAnsi="Times New Roman"/>
          <w:b/>
          <w:bCs/>
          <w:sz w:val="22"/>
          <w:lang w:eastAsia="ko-KR"/>
        </w:rPr>
      </w:pPr>
      <w:r w:rsidRPr="008F72A5">
        <w:rPr>
          <w:rFonts w:ascii="Times New Roman" w:eastAsia="맑은 고딕" w:hAnsi="Times New Roman" w:hint="eastAsia"/>
          <w:b/>
          <w:bCs/>
          <w:sz w:val="22"/>
          <w:lang w:eastAsia="ko-KR"/>
        </w:rPr>
        <w:t xml:space="preserve">Proposal </w:t>
      </w:r>
      <w:r>
        <w:rPr>
          <w:rFonts w:ascii="Times New Roman" w:eastAsia="맑은 고딕" w:hAnsi="Times New Roman" w:hint="eastAsia"/>
          <w:b/>
          <w:bCs/>
          <w:sz w:val="22"/>
          <w:lang w:eastAsia="ko-KR"/>
        </w:rPr>
        <w:t>13</w:t>
      </w:r>
      <w:r w:rsidRPr="008F72A5">
        <w:rPr>
          <w:rFonts w:ascii="Times New Roman" w:eastAsia="맑은 고딕" w:hAnsi="Times New Roman" w:hint="eastAsia"/>
          <w:b/>
          <w:bCs/>
          <w:sz w:val="22"/>
          <w:lang w:eastAsia="ko-KR"/>
        </w:rPr>
        <w:t xml:space="preserve">. </w:t>
      </w:r>
      <w:r w:rsidRPr="008F72A5">
        <w:rPr>
          <w:rFonts w:ascii="Times New Roman" w:eastAsia="맑은 고딕" w:hAnsi="Times New Roman"/>
          <w:b/>
          <w:bCs/>
          <w:sz w:val="22"/>
          <w:lang w:eastAsia="ko-KR"/>
        </w:rPr>
        <w:t xml:space="preserve">The A-IOT paging message </w:t>
      </w:r>
      <w:r>
        <w:rPr>
          <w:rFonts w:ascii="Times New Roman" w:eastAsia="맑은 고딕" w:hAnsi="Times New Roman" w:hint="eastAsia"/>
          <w:b/>
          <w:bCs/>
          <w:sz w:val="22"/>
          <w:lang w:eastAsia="ko-KR"/>
        </w:rPr>
        <w:t xml:space="preserve">contains an indication </w:t>
      </w:r>
      <w:r w:rsidRPr="008F72A5">
        <w:rPr>
          <w:rFonts w:ascii="Times New Roman" w:eastAsia="맑은 고딕" w:hAnsi="Times New Roman"/>
          <w:b/>
          <w:bCs/>
          <w:sz w:val="22"/>
          <w:lang w:eastAsia="ko-KR"/>
        </w:rPr>
        <w:t>to indicate a new next round.</w:t>
      </w:r>
    </w:p>
    <w:p w14:paraId="1206D22D" w14:textId="77777777" w:rsidR="00597682" w:rsidRPr="00CA4044" w:rsidRDefault="00597682" w:rsidP="00CA4044">
      <w:pPr>
        <w:rPr>
          <w:rFonts w:eastAsia="SimSun"/>
        </w:rPr>
      </w:pPr>
    </w:p>
    <w:sectPr w:rsidR="00597682" w:rsidRPr="00CA4044" w:rsidSect="00EE1E0C">
      <w:headerReference w:type="even" r:id="rId24"/>
      <w:foot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9EC43" w14:textId="77777777" w:rsidR="002167D2" w:rsidRDefault="002167D2">
      <w:r>
        <w:separator/>
      </w:r>
    </w:p>
  </w:endnote>
  <w:endnote w:type="continuationSeparator" w:id="0">
    <w:p w14:paraId="704D889D" w14:textId="77777777" w:rsidR="002167D2" w:rsidRDefault="00216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4018A" w14:textId="77777777" w:rsidR="002167D2" w:rsidRDefault="002167D2">
      <w:r>
        <w:separator/>
      </w:r>
    </w:p>
  </w:footnote>
  <w:footnote w:type="continuationSeparator" w:id="0">
    <w:p w14:paraId="6A491642" w14:textId="77777777" w:rsidR="002167D2" w:rsidRDefault="00216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F228C" w14:textId="77777777"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F4AF66"/>
    <w:multiLevelType w:val="multilevel"/>
    <w:tmpl w:val="AFF4AF6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3"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52F126E"/>
    <w:multiLevelType w:val="hybridMultilevel"/>
    <w:tmpl w:val="A0464FCE"/>
    <w:lvl w:ilvl="0" w:tplc="94946C9E">
      <w:numFmt w:val="bullet"/>
      <w:lvlText w:val="-"/>
      <w:lvlJc w:val="left"/>
      <w:pPr>
        <w:ind w:left="760" w:hanging="360"/>
      </w:pPr>
      <w:rPr>
        <w:rFonts w:ascii="Times New Roman" w:eastAsia="맑은 고딕" w:hAnsi="Times New Roman" w:cs="Times New Roman" w:hint="default"/>
      </w:rPr>
    </w:lvl>
    <w:lvl w:ilvl="1" w:tplc="A5ECE322">
      <w:start w:val="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9840D2"/>
    <w:multiLevelType w:val="hybridMultilevel"/>
    <w:tmpl w:val="E8861B16"/>
    <w:lvl w:ilvl="0" w:tplc="2834A214">
      <w:start w:val="6"/>
      <w:numFmt w:val="bullet"/>
      <w:lvlText w:val="-"/>
      <w:lvlJc w:val="left"/>
      <w:pPr>
        <w:ind w:left="760" w:hanging="360"/>
      </w:pPr>
      <w:rPr>
        <w:rFonts w:ascii="Times New Roman" w:eastAsia="맑은 고딕" w:hAnsi="Times New Roman" w:cs="Times New Roman" w:hint="default"/>
      </w:rPr>
    </w:lvl>
    <w:lvl w:ilvl="1" w:tplc="A5ECE322">
      <w:start w:val="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8E73CA"/>
    <w:multiLevelType w:val="hybridMultilevel"/>
    <w:tmpl w:val="6E7631C6"/>
    <w:lvl w:ilvl="0" w:tplc="7EC609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55C93"/>
    <w:multiLevelType w:val="hybridMultilevel"/>
    <w:tmpl w:val="6D8605A2"/>
    <w:lvl w:ilvl="0" w:tplc="8BC2F65A">
      <w:start w:val="1"/>
      <w:numFmt w:val="bullet"/>
      <w:lvlText w:val="–"/>
      <w:lvlJc w:val="left"/>
      <w:pPr>
        <w:tabs>
          <w:tab w:val="num" w:pos="720"/>
        </w:tabs>
        <w:ind w:left="720" w:hanging="360"/>
      </w:pPr>
      <w:rPr>
        <w:rFonts w:ascii="Arial" w:hAnsi="Arial" w:hint="default"/>
      </w:rPr>
    </w:lvl>
    <w:lvl w:ilvl="1" w:tplc="80EE888C" w:tentative="1">
      <w:start w:val="1"/>
      <w:numFmt w:val="bullet"/>
      <w:lvlText w:val="–"/>
      <w:lvlJc w:val="left"/>
      <w:pPr>
        <w:tabs>
          <w:tab w:val="num" w:pos="1440"/>
        </w:tabs>
        <w:ind w:left="1440" w:hanging="360"/>
      </w:pPr>
      <w:rPr>
        <w:rFonts w:ascii="Arial" w:hAnsi="Arial" w:hint="default"/>
      </w:rPr>
    </w:lvl>
    <w:lvl w:ilvl="2" w:tplc="EF80AC5C" w:tentative="1">
      <w:start w:val="1"/>
      <w:numFmt w:val="bullet"/>
      <w:lvlText w:val="–"/>
      <w:lvlJc w:val="left"/>
      <w:pPr>
        <w:tabs>
          <w:tab w:val="num" w:pos="2160"/>
        </w:tabs>
        <w:ind w:left="2160" w:hanging="360"/>
      </w:pPr>
      <w:rPr>
        <w:rFonts w:ascii="Arial" w:hAnsi="Arial" w:hint="default"/>
      </w:rPr>
    </w:lvl>
    <w:lvl w:ilvl="3" w:tplc="DC44D434">
      <w:start w:val="1"/>
      <w:numFmt w:val="bullet"/>
      <w:lvlText w:val="–"/>
      <w:lvlJc w:val="left"/>
      <w:pPr>
        <w:tabs>
          <w:tab w:val="num" w:pos="2880"/>
        </w:tabs>
        <w:ind w:left="2880" w:hanging="360"/>
      </w:pPr>
      <w:rPr>
        <w:rFonts w:ascii="Arial" w:hAnsi="Arial" w:hint="default"/>
      </w:rPr>
    </w:lvl>
    <w:lvl w:ilvl="4" w:tplc="7460FC04" w:tentative="1">
      <w:start w:val="1"/>
      <w:numFmt w:val="bullet"/>
      <w:lvlText w:val="–"/>
      <w:lvlJc w:val="left"/>
      <w:pPr>
        <w:tabs>
          <w:tab w:val="num" w:pos="3600"/>
        </w:tabs>
        <w:ind w:left="3600" w:hanging="360"/>
      </w:pPr>
      <w:rPr>
        <w:rFonts w:ascii="Arial" w:hAnsi="Arial" w:hint="default"/>
      </w:rPr>
    </w:lvl>
    <w:lvl w:ilvl="5" w:tplc="B608054E" w:tentative="1">
      <w:start w:val="1"/>
      <w:numFmt w:val="bullet"/>
      <w:lvlText w:val="–"/>
      <w:lvlJc w:val="left"/>
      <w:pPr>
        <w:tabs>
          <w:tab w:val="num" w:pos="4320"/>
        </w:tabs>
        <w:ind w:left="4320" w:hanging="360"/>
      </w:pPr>
      <w:rPr>
        <w:rFonts w:ascii="Arial" w:hAnsi="Arial" w:hint="default"/>
      </w:rPr>
    </w:lvl>
    <w:lvl w:ilvl="6" w:tplc="CC2A0D14" w:tentative="1">
      <w:start w:val="1"/>
      <w:numFmt w:val="bullet"/>
      <w:lvlText w:val="–"/>
      <w:lvlJc w:val="left"/>
      <w:pPr>
        <w:tabs>
          <w:tab w:val="num" w:pos="5040"/>
        </w:tabs>
        <w:ind w:left="5040" w:hanging="360"/>
      </w:pPr>
      <w:rPr>
        <w:rFonts w:ascii="Arial" w:hAnsi="Arial" w:hint="default"/>
      </w:rPr>
    </w:lvl>
    <w:lvl w:ilvl="7" w:tplc="0DC0EF6E" w:tentative="1">
      <w:start w:val="1"/>
      <w:numFmt w:val="bullet"/>
      <w:lvlText w:val="–"/>
      <w:lvlJc w:val="left"/>
      <w:pPr>
        <w:tabs>
          <w:tab w:val="num" w:pos="5760"/>
        </w:tabs>
        <w:ind w:left="5760" w:hanging="360"/>
      </w:pPr>
      <w:rPr>
        <w:rFonts w:ascii="Arial" w:hAnsi="Arial" w:hint="default"/>
      </w:rPr>
    </w:lvl>
    <w:lvl w:ilvl="8" w:tplc="0928A0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245AB0"/>
    <w:multiLevelType w:val="hybridMultilevel"/>
    <w:tmpl w:val="24181A8C"/>
    <w:lvl w:ilvl="0" w:tplc="6908F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43628F"/>
    <w:multiLevelType w:val="hybridMultilevel"/>
    <w:tmpl w:val="ADDEA69C"/>
    <w:lvl w:ilvl="0" w:tplc="3740D9E4">
      <w:start w:val="2"/>
      <w:numFmt w:val="bullet"/>
      <w:lvlText w:val="-"/>
      <w:lvlJc w:val="left"/>
      <w:pPr>
        <w:ind w:left="760" w:hanging="360"/>
      </w:pPr>
      <w:rPr>
        <w:rFonts w:ascii="Times New Roman" w:eastAsia="맑은 고딕" w:hAnsi="Times New Roman" w:cs="Times New Roman" w:hint="default"/>
      </w:rPr>
    </w:lvl>
    <w:lvl w:ilvl="1" w:tplc="49C459D6">
      <w:start w:val="2"/>
      <w:numFmt w:val="bullet"/>
      <w:lvlText w:val="-"/>
      <w:lvlJc w:val="left"/>
      <w:pPr>
        <w:ind w:left="1200" w:hanging="400"/>
      </w:pPr>
      <w:rPr>
        <w:rFonts w:ascii="Calibri" w:eastAsia="SimSun" w:hAnsi="Calibri" w:cs="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F40184"/>
    <w:multiLevelType w:val="hybridMultilevel"/>
    <w:tmpl w:val="B6600084"/>
    <w:lvl w:ilvl="0" w:tplc="71BEE9B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343AB2"/>
    <w:multiLevelType w:val="hybridMultilevel"/>
    <w:tmpl w:val="18643D52"/>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23A9A"/>
    <w:multiLevelType w:val="hybridMultilevel"/>
    <w:tmpl w:val="4A00422A"/>
    <w:lvl w:ilvl="0" w:tplc="49B886C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855D8"/>
    <w:multiLevelType w:val="hybridMultilevel"/>
    <w:tmpl w:val="BDB8C986"/>
    <w:lvl w:ilvl="0" w:tplc="234A2CD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36B5550"/>
    <w:multiLevelType w:val="hybridMultilevel"/>
    <w:tmpl w:val="CAC8F2B6"/>
    <w:lvl w:ilvl="0" w:tplc="1D3CFC1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45B90F55"/>
    <w:multiLevelType w:val="hybridMultilevel"/>
    <w:tmpl w:val="9F02C18A"/>
    <w:lvl w:ilvl="0" w:tplc="06EE544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BF156A"/>
    <w:multiLevelType w:val="hybridMultilevel"/>
    <w:tmpl w:val="6B1463F8"/>
    <w:lvl w:ilvl="0" w:tplc="58F8BB4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45C1255"/>
    <w:multiLevelType w:val="hybridMultilevel"/>
    <w:tmpl w:val="E63294B4"/>
    <w:lvl w:ilvl="0" w:tplc="A6B036A2">
      <w:start w:val="5"/>
      <w:numFmt w:val="bullet"/>
      <w:lvlText w:val="-"/>
      <w:lvlJc w:val="left"/>
      <w:pPr>
        <w:ind w:left="2124" w:hanging="420"/>
      </w:pPr>
      <w:rPr>
        <w:rFonts w:ascii="Arial" w:eastAsia="SimSun" w:hAnsi="Arial" w:cs="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B43884"/>
    <w:multiLevelType w:val="hybridMultilevel"/>
    <w:tmpl w:val="64FA686E"/>
    <w:lvl w:ilvl="0" w:tplc="0AF83A3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420179"/>
    <w:multiLevelType w:val="hybridMultilevel"/>
    <w:tmpl w:val="1C08B620"/>
    <w:lvl w:ilvl="0" w:tplc="323695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519940">
    <w:abstractNumId w:val="3"/>
  </w:num>
  <w:num w:numId="2" w16cid:durableId="234703956">
    <w:abstractNumId w:val="26"/>
  </w:num>
  <w:num w:numId="3" w16cid:durableId="1800300365">
    <w:abstractNumId w:val="20"/>
  </w:num>
  <w:num w:numId="4" w16cid:durableId="412315543">
    <w:abstractNumId w:val="22"/>
  </w:num>
  <w:num w:numId="5" w16cid:durableId="1573157545">
    <w:abstractNumId w:val="14"/>
  </w:num>
  <w:num w:numId="6" w16cid:durableId="65153837">
    <w:abstractNumId w:val="23"/>
  </w:num>
  <w:num w:numId="7" w16cid:durableId="215046093">
    <w:abstractNumId w:val="30"/>
  </w:num>
  <w:num w:numId="8" w16cid:durableId="468863575">
    <w:abstractNumId w:val="16"/>
  </w:num>
  <w:num w:numId="9" w16cid:durableId="1718122917">
    <w:abstractNumId w:val="28"/>
  </w:num>
  <w:num w:numId="10" w16cid:durableId="1125004269">
    <w:abstractNumId w:val="36"/>
  </w:num>
  <w:num w:numId="11" w16cid:durableId="396438407">
    <w:abstractNumId w:val="33"/>
  </w:num>
  <w:num w:numId="12" w16cid:durableId="187378683">
    <w:abstractNumId w:val="10"/>
  </w:num>
  <w:num w:numId="13" w16cid:durableId="1883638382">
    <w:abstractNumId w:val="9"/>
  </w:num>
  <w:num w:numId="14" w16cid:durableId="799806723">
    <w:abstractNumId w:val="35"/>
  </w:num>
  <w:num w:numId="15" w16cid:durableId="1796170390">
    <w:abstractNumId w:val="3"/>
  </w:num>
  <w:num w:numId="16" w16cid:durableId="1509904888">
    <w:abstractNumId w:val="7"/>
  </w:num>
  <w:num w:numId="17" w16cid:durableId="599871663">
    <w:abstractNumId w:val="13"/>
  </w:num>
  <w:num w:numId="18" w16cid:durableId="606498807">
    <w:abstractNumId w:val="29"/>
  </w:num>
  <w:num w:numId="19" w16cid:durableId="720134824">
    <w:abstractNumId w:val="32"/>
  </w:num>
  <w:num w:numId="20" w16cid:durableId="1415663956">
    <w:abstractNumId w:val="6"/>
  </w:num>
  <w:num w:numId="21" w16cid:durableId="100228713">
    <w:abstractNumId w:val="15"/>
  </w:num>
  <w:num w:numId="22" w16cid:durableId="450706244">
    <w:abstractNumId w:val="2"/>
  </w:num>
  <w:num w:numId="23" w16cid:durableId="1689722090">
    <w:abstractNumId w:val="31"/>
  </w:num>
  <w:num w:numId="24" w16cid:durableId="1818643697">
    <w:abstractNumId w:val="21"/>
  </w:num>
  <w:num w:numId="25" w16cid:durableId="714622676">
    <w:abstractNumId w:val="3"/>
  </w:num>
  <w:num w:numId="26" w16cid:durableId="221062913">
    <w:abstractNumId w:val="12"/>
  </w:num>
  <w:num w:numId="27" w16cid:durableId="1519124959">
    <w:abstractNumId w:val="34"/>
  </w:num>
  <w:num w:numId="28" w16cid:durableId="1303120427">
    <w:abstractNumId w:val="31"/>
  </w:num>
  <w:num w:numId="29" w16cid:durableId="1119759018">
    <w:abstractNumId w:val="5"/>
  </w:num>
  <w:num w:numId="30" w16cid:durableId="1444426115">
    <w:abstractNumId w:val="25"/>
  </w:num>
  <w:num w:numId="31" w16cid:durableId="1305936871">
    <w:abstractNumId w:val="19"/>
  </w:num>
  <w:num w:numId="32" w16cid:durableId="2105105749">
    <w:abstractNumId w:val="4"/>
  </w:num>
  <w:num w:numId="33" w16cid:durableId="7542020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0323820">
    <w:abstractNumId w:val="27"/>
  </w:num>
  <w:num w:numId="35" w16cid:durableId="1839995772">
    <w:abstractNumId w:val="11"/>
  </w:num>
  <w:num w:numId="36" w16cid:durableId="264926862">
    <w:abstractNumId w:val="8"/>
  </w:num>
  <w:num w:numId="37" w16cid:durableId="353531431">
    <w:abstractNumId w:val="18"/>
  </w:num>
  <w:num w:numId="38" w16cid:durableId="852262150">
    <w:abstractNumId w:val="17"/>
  </w:num>
  <w:num w:numId="39" w16cid:durableId="819810941">
    <w:abstractNumId w:val="0"/>
  </w:num>
  <w:num w:numId="40" w16cid:durableId="201599670">
    <w:abstractNumId w:val="24"/>
  </w:num>
  <w:num w:numId="41" w16cid:durableId="63394674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1670"/>
    <w:rsid w:val="00003BB0"/>
    <w:rsid w:val="000065FA"/>
    <w:rsid w:val="0000728F"/>
    <w:rsid w:val="000118AA"/>
    <w:rsid w:val="00013B9D"/>
    <w:rsid w:val="00015A6D"/>
    <w:rsid w:val="00015EE8"/>
    <w:rsid w:val="000177D8"/>
    <w:rsid w:val="0002009B"/>
    <w:rsid w:val="000202B9"/>
    <w:rsid w:val="000222C6"/>
    <w:rsid w:val="00023833"/>
    <w:rsid w:val="00025382"/>
    <w:rsid w:val="000256E3"/>
    <w:rsid w:val="0003676B"/>
    <w:rsid w:val="00037B66"/>
    <w:rsid w:val="00037CE3"/>
    <w:rsid w:val="00047DD3"/>
    <w:rsid w:val="00050A46"/>
    <w:rsid w:val="000514DE"/>
    <w:rsid w:val="00053D9F"/>
    <w:rsid w:val="00055988"/>
    <w:rsid w:val="00063E1C"/>
    <w:rsid w:val="00065B2F"/>
    <w:rsid w:val="00072497"/>
    <w:rsid w:val="000724C8"/>
    <w:rsid w:val="000737FB"/>
    <w:rsid w:val="000770D4"/>
    <w:rsid w:val="00080CB8"/>
    <w:rsid w:val="0008333B"/>
    <w:rsid w:val="00086075"/>
    <w:rsid w:val="000879FF"/>
    <w:rsid w:val="00094634"/>
    <w:rsid w:val="000952C0"/>
    <w:rsid w:val="000B2F4D"/>
    <w:rsid w:val="000C0D32"/>
    <w:rsid w:val="000C1B5E"/>
    <w:rsid w:val="000C264D"/>
    <w:rsid w:val="000C4F3C"/>
    <w:rsid w:val="000C5340"/>
    <w:rsid w:val="000C56B9"/>
    <w:rsid w:val="000D131B"/>
    <w:rsid w:val="000E22C4"/>
    <w:rsid w:val="000E341E"/>
    <w:rsid w:val="000E4129"/>
    <w:rsid w:val="000E5960"/>
    <w:rsid w:val="000F759D"/>
    <w:rsid w:val="001035E7"/>
    <w:rsid w:val="00111656"/>
    <w:rsid w:val="00112C50"/>
    <w:rsid w:val="00117701"/>
    <w:rsid w:val="00120B18"/>
    <w:rsid w:val="0012479D"/>
    <w:rsid w:val="00130400"/>
    <w:rsid w:val="0013102B"/>
    <w:rsid w:val="00132A69"/>
    <w:rsid w:val="0013475D"/>
    <w:rsid w:val="0014581A"/>
    <w:rsid w:val="00150225"/>
    <w:rsid w:val="00150BB6"/>
    <w:rsid w:val="00152E53"/>
    <w:rsid w:val="001537EF"/>
    <w:rsid w:val="00156E5C"/>
    <w:rsid w:val="00161362"/>
    <w:rsid w:val="0016187D"/>
    <w:rsid w:val="00163774"/>
    <w:rsid w:val="001704F7"/>
    <w:rsid w:val="00174381"/>
    <w:rsid w:val="00176ED1"/>
    <w:rsid w:val="00184BC5"/>
    <w:rsid w:val="0019183B"/>
    <w:rsid w:val="00196295"/>
    <w:rsid w:val="001A050E"/>
    <w:rsid w:val="001A1169"/>
    <w:rsid w:val="001A191A"/>
    <w:rsid w:val="001A1C5C"/>
    <w:rsid w:val="001A367B"/>
    <w:rsid w:val="001A50D8"/>
    <w:rsid w:val="001B19C1"/>
    <w:rsid w:val="001C0891"/>
    <w:rsid w:val="001C0E01"/>
    <w:rsid w:val="001C0F2F"/>
    <w:rsid w:val="001C299B"/>
    <w:rsid w:val="001C374F"/>
    <w:rsid w:val="001C3D43"/>
    <w:rsid w:val="001C6491"/>
    <w:rsid w:val="001C705B"/>
    <w:rsid w:val="001D0368"/>
    <w:rsid w:val="001D4C91"/>
    <w:rsid w:val="001D67CA"/>
    <w:rsid w:val="001D7A1F"/>
    <w:rsid w:val="001E2833"/>
    <w:rsid w:val="001E3DC8"/>
    <w:rsid w:val="001E53E4"/>
    <w:rsid w:val="001E56DA"/>
    <w:rsid w:val="001E6E7F"/>
    <w:rsid w:val="001F082E"/>
    <w:rsid w:val="001F0C0E"/>
    <w:rsid w:val="001F74C7"/>
    <w:rsid w:val="00204CF1"/>
    <w:rsid w:val="00205243"/>
    <w:rsid w:val="00207E2A"/>
    <w:rsid w:val="00213164"/>
    <w:rsid w:val="00214520"/>
    <w:rsid w:val="00214F14"/>
    <w:rsid w:val="002167D2"/>
    <w:rsid w:val="00224AFB"/>
    <w:rsid w:val="00224CBC"/>
    <w:rsid w:val="00225BC4"/>
    <w:rsid w:val="00231417"/>
    <w:rsid w:val="0023147E"/>
    <w:rsid w:val="00233957"/>
    <w:rsid w:val="00237F2C"/>
    <w:rsid w:val="002427D5"/>
    <w:rsid w:val="00243ADB"/>
    <w:rsid w:val="0024647B"/>
    <w:rsid w:val="00247823"/>
    <w:rsid w:val="00252816"/>
    <w:rsid w:val="00253329"/>
    <w:rsid w:val="00256391"/>
    <w:rsid w:val="00256A29"/>
    <w:rsid w:val="00257BFD"/>
    <w:rsid w:val="00261CDA"/>
    <w:rsid w:val="00265DC1"/>
    <w:rsid w:val="00275FA9"/>
    <w:rsid w:val="0028020F"/>
    <w:rsid w:val="00281055"/>
    <w:rsid w:val="00282E00"/>
    <w:rsid w:val="00284843"/>
    <w:rsid w:val="00284E35"/>
    <w:rsid w:val="00286C90"/>
    <w:rsid w:val="002900A3"/>
    <w:rsid w:val="0029133A"/>
    <w:rsid w:val="002921D7"/>
    <w:rsid w:val="002A7411"/>
    <w:rsid w:val="002A7A28"/>
    <w:rsid w:val="002B2D8C"/>
    <w:rsid w:val="002B2FA4"/>
    <w:rsid w:val="002B3082"/>
    <w:rsid w:val="002B3B46"/>
    <w:rsid w:val="002B464C"/>
    <w:rsid w:val="002B589B"/>
    <w:rsid w:val="002B6148"/>
    <w:rsid w:val="002C0B7A"/>
    <w:rsid w:val="002C4110"/>
    <w:rsid w:val="002D0901"/>
    <w:rsid w:val="002D5AF4"/>
    <w:rsid w:val="002D779B"/>
    <w:rsid w:val="002E66B5"/>
    <w:rsid w:val="002E67FC"/>
    <w:rsid w:val="002E79E0"/>
    <w:rsid w:val="00300E0A"/>
    <w:rsid w:val="003019D0"/>
    <w:rsid w:val="00307B23"/>
    <w:rsid w:val="00312061"/>
    <w:rsid w:val="00315F38"/>
    <w:rsid w:val="00317C4C"/>
    <w:rsid w:val="003232F2"/>
    <w:rsid w:val="00330730"/>
    <w:rsid w:val="0033097E"/>
    <w:rsid w:val="003434EB"/>
    <w:rsid w:val="00343FB2"/>
    <w:rsid w:val="003442B4"/>
    <w:rsid w:val="003470B6"/>
    <w:rsid w:val="00347A4A"/>
    <w:rsid w:val="00347EB7"/>
    <w:rsid w:val="00350B74"/>
    <w:rsid w:val="00353A5B"/>
    <w:rsid w:val="00353F95"/>
    <w:rsid w:val="003610D6"/>
    <w:rsid w:val="003710F3"/>
    <w:rsid w:val="003730D5"/>
    <w:rsid w:val="003754B9"/>
    <w:rsid w:val="00375AFE"/>
    <w:rsid w:val="00376FA8"/>
    <w:rsid w:val="00377050"/>
    <w:rsid w:val="003809C9"/>
    <w:rsid w:val="003825F0"/>
    <w:rsid w:val="00384A43"/>
    <w:rsid w:val="00385F92"/>
    <w:rsid w:val="00390885"/>
    <w:rsid w:val="003951F7"/>
    <w:rsid w:val="003962DC"/>
    <w:rsid w:val="00397302"/>
    <w:rsid w:val="003A1568"/>
    <w:rsid w:val="003A2FBA"/>
    <w:rsid w:val="003A4697"/>
    <w:rsid w:val="003A7E2A"/>
    <w:rsid w:val="003B0993"/>
    <w:rsid w:val="003B3885"/>
    <w:rsid w:val="003C1071"/>
    <w:rsid w:val="003C1B92"/>
    <w:rsid w:val="003C28A9"/>
    <w:rsid w:val="003C3871"/>
    <w:rsid w:val="003D2791"/>
    <w:rsid w:val="003D4105"/>
    <w:rsid w:val="003D5610"/>
    <w:rsid w:val="003E29CF"/>
    <w:rsid w:val="003E3177"/>
    <w:rsid w:val="003E4F81"/>
    <w:rsid w:val="003F0C3D"/>
    <w:rsid w:val="003F15B6"/>
    <w:rsid w:val="003F2B19"/>
    <w:rsid w:val="003F3555"/>
    <w:rsid w:val="003F6978"/>
    <w:rsid w:val="00400A08"/>
    <w:rsid w:val="00403137"/>
    <w:rsid w:val="0040356E"/>
    <w:rsid w:val="004043E2"/>
    <w:rsid w:val="00404D8F"/>
    <w:rsid w:val="00407B39"/>
    <w:rsid w:val="00411697"/>
    <w:rsid w:val="00417008"/>
    <w:rsid w:val="00420071"/>
    <w:rsid w:val="0042169C"/>
    <w:rsid w:val="00430D9E"/>
    <w:rsid w:val="00434A4C"/>
    <w:rsid w:val="00434FA1"/>
    <w:rsid w:val="00441BA8"/>
    <w:rsid w:val="00442488"/>
    <w:rsid w:val="00442F31"/>
    <w:rsid w:val="0045107F"/>
    <w:rsid w:val="004513AB"/>
    <w:rsid w:val="00451FB7"/>
    <w:rsid w:val="004557EC"/>
    <w:rsid w:val="00455BBD"/>
    <w:rsid w:val="00466715"/>
    <w:rsid w:val="004668DB"/>
    <w:rsid w:val="00466DEF"/>
    <w:rsid w:val="004702A6"/>
    <w:rsid w:val="004718A0"/>
    <w:rsid w:val="00471FBD"/>
    <w:rsid w:val="00472C37"/>
    <w:rsid w:val="00473010"/>
    <w:rsid w:val="004770A4"/>
    <w:rsid w:val="00477F49"/>
    <w:rsid w:val="00480F6B"/>
    <w:rsid w:val="00486059"/>
    <w:rsid w:val="004907DC"/>
    <w:rsid w:val="00492200"/>
    <w:rsid w:val="004930E0"/>
    <w:rsid w:val="00494DE8"/>
    <w:rsid w:val="004A1087"/>
    <w:rsid w:val="004A61C3"/>
    <w:rsid w:val="004A772B"/>
    <w:rsid w:val="004C22C7"/>
    <w:rsid w:val="004C4473"/>
    <w:rsid w:val="004D4707"/>
    <w:rsid w:val="004D6983"/>
    <w:rsid w:val="004D7DEE"/>
    <w:rsid w:val="004E06A6"/>
    <w:rsid w:val="004E0E24"/>
    <w:rsid w:val="004E6B5B"/>
    <w:rsid w:val="004E7DA7"/>
    <w:rsid w:val="004F1D10"/>
    <w:rsid w:val="004F3163"/>
    <w:rsid w:val="004F4408"/>
    <w:rsid w:val="00500B25"/>
    <w:rsid w:val="00505579"/>
    <w:rsid w:val="0050662A"/>
    <w:rsid w:val="00507177"/>
    <w:rsid w:val="00521A06"/>
    <w:rsid w:val="0052276C"/>
    <w:rsid w:val="00523CE2"/>
    <w:rsid w:val="00533C59"/>
    <w:rsid w:val="00533D3A"/>
    <w:rsid w:val="00537530"/>
    <w:rsid w:val="00540A24"/>
    <w:rsid w:val="00544201"/>
    <w:rsid w:val="00544BF1"/>
    <w:rsid w:val="00545368"/>
    <w:rsid w:val="005464D4"/>
    <w:rsid w:val="0054793B"/>
    <w:rsid w:val="00553215"/>
    <w:rsid w:val="00556471"/>
    <w:rsid w:val="00556586"/>
    <w:rsid w:val="005571CA"/>
    <w:rsid w:val="00557B05"/>
    <w:rsid w:val="00560B9E"/>
    <w:rsid w:val="00564FA8"/>
    <w:rsid w:val="0056579C"/>
    <w:rsid w:val="00565BB2"/>
    <w:rsid w:val="00567C23"/>
    <w:rsid w:val="005703B3"/>
    <w:rsid w:val="00572506"/>
    <w:rsid w:val="0057486C"/>
    <w:rsid w:val="00585C5B"/>
    <w:rsid w:val="00593E2A"/>
    <w:rsid w:val="00597682"/>
    <w:rsid w:val="005A1330"/>
    <w:rsid w:val="005B19A4"/>
    <w:rsid w:val="005B4F1D"/>
    <w:rsid w:val="005B6E19"/>
    <w:rsid w:val="005B77EF"/>
    <w:rsid w:val="005B7AF9"/>
    <w:rsid w:val="005C32D3"/>
    <w:rsid w:val="005C3B6C"/>
    <w:rsid w:val="005C4C65"/>
    <w:rsid w:val="005C566F"/>
    <w:rsid w:val="005C6286"/>
    <w:rsid w:val="005C73FB"/>
    <w:rsid w:val="005C7683"/>
    <w:rsid w:val="005D18E4"/>
    <w:rsid w:val="005D52E5"/>
    <w:rsid w:val="005D55F2"/>
    <w:rsid w:val="005D5A9F"/>
    <w:rsid w:val="005D6E30"/>
    <w:rsid w:val="005E2528"/>
    <w:rsid w:val="005E3D6A"/>
    <w:rsid w:val="005E72D1"/>
    <w:rsid w:val="005F4DDD"/>
    <w:rsid w:val="005F5165"/>
    <w:rsid w:val="005F7271"/>
    <w:rsid w:val="005F751E"/>
    <w:rsid w:val="005F7FF7"/>
    <w:rsid w:val="00601D9F"/>
    <w:rsid w:val="00602ACD"/>
    <w:rsid w:val="00605055"/>
    <w:rsid w:val="00605B7F"/>
    <w:rsid w:val="00612F0B"/>
    <w:rsid w:val="00613115"/>
    <w:rsid w:val="006142F0"/>
    <w:rsid w:val="00615092"/>
    <w:rsid w:val="00621D38"/>
    <w:rsid w:val="00624452"/>
    <w:rsid w:val="00630C8C"/>
    <w:rsid w:val="0063182B"/>
    <w:rsid w:val="0063240C"/>
    <w:rsid w:val="0063585A"/>
    <w:rsid w:val="00637A0F"/>
    <w:rsid w:val="006474DA"/>
    <w:rsid w:val="0065057E"/>
    <w:rsid w:val="00652164"/>
    <w:rsid w:val="00655923"/>
    <w:rsid w:val="006645B8"/>
    <w:rsid w:val="00666424"/>
    <w:rsid w:val="00671334"/>
    <w:rsid w:val="00671677"/>
    <w:rsid w:val="00671843"/>
    <w:rsid w:val="00674793"/>
    <w:rsid w:val="00676063"/>
    <w:rsid w:val="0068700E"/>
    <w:rsid w:val="00691334"/>
    <w:rsid w:val="00696873"/>
    <w:rsid w:val="00697583"/>
    <w:rsid w:val="006B1696"/>
    <w:rsid w:val="006B673D"/>
    <w:rsid w:val="006C73D0"/>
    <w:rsid w:val="006D0404"/>
    <w:rsid w:val="006D236D"/>
    <w:rsid w:val="006D3980"/>
    <w:rsid w:val="006D5140"/>
    <w:rsid w:val="006D5EBA"/>
    <w:rsid w:val="006D78FD"/>
    <w:rsid w:val="006E1E09"/>
    <w:rsid w:val="006E5EB7"/>
    <w:rsid w:val="006E7196"/>
    <w:rsid w:val="006E71B6"/>
    <w:rsid w:val="006E7CB6"/>
    <w:rsid w:val="006F21B2"/>
    <w:rsid w:val="006F27E8"/>
    <w:rsid w:val="006F2BC4"/>
    <w:rsid w:val="006F4CE6"/>
    <w:rsid w:val="006F63BA"/>
    <w:rsid w:val="006F75AA"/>
    <w:rsid w:val="007063F7"/>
    <w:rsid w:val="00710FA0"/>
    <w:rsid w:val="00720EAD"/>
    <w:rsid w:val="00722A71"/>
    <w:rsid w:val="00724A7D"/>
    <w:rsid w:val="0072516E"/>
    <w:rsid w:val="00733D8C"/>
    <w:rsid w:val="0073573E"/>
    <w:rsid w:val="007425F0"/>
    <w:rsid w:val="007434F9"/>
    <w:rsid w:val="00743777"/>
    <w:rsid w:val="00743DA4"/>
    <w:rsid w:val="00745C32"/>
    <w:rsid w:val="00746909"/>
    <w:rsid w:val="0075017C"/>
    <w:rsid w:val="007504B4"/>
    <w:rsid w:val="00750843"/>
    <w:rsid w:val="00754241"/>
    <w:rsid w:val="00754829"/>
    <w:rsid w:val="00756F72"/>
    <w:rsid w:val="00761A21"/>
    <w:rsid w:val="007649B2"/>
    <w:rsid w:val="00772CCD"/>
    <w:rsid w:val="00773200"/>
    <w:rsid w:val="00780CA0"/>
    <w:rsid w:val="00784A07"/>
    <w:rsid w:val="007853F9"/>
    <w:rsid w:val="00787973"/>
    <w:rsid w:val="00791F31"/>
    <w:rsid w:val="00793309"/>
    <w:rsid w:val="007947D7"/>
    <w:rsid w:val="007949C2"/>
    <w:rsid w:val="007951CC"/>
    <w:rsid w:val="00795C7D"/>
    <w:rsid w:val="007967E0"/>
    <w:rsid w:val="007A1007"/>
    <w:rsid w:val="007A1E3E"/>
    <w:rsid w:val="007B24C4"/>
    <w:rsid w:val="007C4A3F"/>
    <w:rsid w:val="007C781F"/>
    <w:rsid w:val="007D4746"/>
    <w:rsid w:val="007E1C60"/>
    <w:rsid w:val="007E1CA1"/>
    <w:rsid w:val="007E271A"/>
    <w:rsid w:val="007E42F3"/>
    <w:rsid w:val="007E4438"/>
    <w:rsid w:val="007E4B55"/>
    <w:rsid w:val="007E4E3C"/>
    <w:rsid w:val="007F0505"/>
    <w:rsid w:val="007F0A09"/>
    <w:rsid w:val="008003E2"/>
    <w:rsid w:val="00800B55"/>
    <w:rsid w:val="008021EA"/>
    <w:rsid w:val="008109B8"/>
    <w:rsid w:val="00812438"/>
    <w:rsid w:val="00814BCF"/>
    <w:rsid w:val="0082079D"/>
    <w:rsid w:val="0082307C"/>
    <w:rsid w:val="0082395B"/>
    <w:rsid w:val="008252EE"/>
    <w:rsid w:val="00827C56"/>
    <w:rsid w:val="00833927"/>
    <w:rsid w:val="0083566A"/>
    <w:rsid w:val="0083791A"/>
    <w:rsid w:val="00841ADD"/>
    <w:rsid w:val="00845FDD"/>
    <w:rsid w:val="00846B85"/>
    <w:rsid w:val="00847D3B"/>
    <w:rsid w:val="00851E9C"/>
    <w:rsid w:val="00854642"/>
    <w:rsid w:val="008638A5"/>
    <w:rsid w:val="00866CEF"/>
    <w:rsid w:val="008713C1"/>
    <w:rsid w:val="00871ACA"/>
    <w:rsid w:val="00872D31"/>
    <w:rsid w:val="00876A9F"/>
    <w:rsid w:val="00881415"/>
    <w:rsid w:val="00881781"/>
    <w:rsid w:val="00881785"/>
    <w:rsid w:val="00881CD6"/>
    <w:rsid w:val="00886A09"/>
    <w:rsid w:val="00891027"/>
    <w:rsid w:val="008910D0"/>
    <w:rsid w:val="00892A6E"/>
    <w:rsid w:val="008954C5"/>
    <w:rsid w:val="008A2970"/>
    <w:rsid w:val="008A317A"/>
    <w:rsid w:val="008A31F5"/>
    <w:rsid w:val="008A3E3D"/>
    <w:rsid w:val="008A3F1A"/>
    <w:rsid w:val="008A40EB"/>
    <w:rsid w:val="008A4F4F"/>
    <w:rsid w:val="008A5E7D"/>
    <w:rsid w:val="008B0D45"/>
    <w:rsid w:val="008B1006"/>
    <w:rsid w:val="008B5756"/>
    <w:rsid w:val="008C210F"/>
    <w:rsid w:val="008C52D1"/>
    <w:rsid w:val="008C5314"/>
    <w:rsid w:val="008C63E9"/>
    <w:rsid w:val="008C68F4"/>
    <w:rsid w:val="008C7022"/>
    <w:rsid w:val="008D018F"/>
    <w:rsid w:val="008D3F1B"/>
    <w:rsid w:val="008D5CCA"/>
    <w:rsid w:val="008E04D8"/>
    <w:rsid w:val="008E2544"/>
    <w:rsid w:val="008E3E63"/>
    <w:rsid w:val="008E573E"/>
    <w:rsid w:val="008F1149"/>
    <w:rsid w:val="008F2839"/>
    <w:rsid w:val="008F2E4A"/>
    <w:rsid w:val="008F48DA"/>
    <w:rsid w:val="008F4AE3"/>
    <w:rsid w:val="008F72A5"/>
    <w:rsid w:val="0090185F"/>
    <w:rsid w:val="0090222F"/>
    <w:rsid w:val="00903933"/>
    <w:rsid w:val="009061E6"/>
    <w:rsid w:val="00910BD1"/>
    <w:rsid w:val="009115AE"/>
    <w:rsid w:val="009119CD"/>
    <w:rsid w:val="0093205E"/>
    <w:rsid w:val="00940D4E"/>
    <w:rsid w:val="00942CE8"/>
    <w:rsid w:val="009450A7"/>
    <w:rsid w:val="00954AB5"/>
    <w:rsid w:val="009552B9"/>
    <w:rsid w:val="0095559E"/>
    <w:rsid w:val="00963BDF"/>
    <w:rsid w:val="00967D9C"/>
    <w:rsid w:val="00971813"/>
    <w:rsid w:val="0097193D"/>
    <w:rsid w:val="0098015F"/>
    <w:rsid w:val="00981CC2"/>
    <w:rsid w:val="0098371A"/>
    <w:rsid w:val="00983885"/>
    <w:rsid w:val="00985C80"/>
    <w:rsid w:val="00986FD1"/>
    <w:rsid w:val="00995A61"/>
    <w:rsid w:val="009970B0"/>
    <w:rsid w:val="00997C9C"/>
    <w:rsid w:val="009B0F45"/>
    <w:rsid w:val="009B1481"/>
    <w:rsid w:val="009B37F4"/>
    <w:rsid w:val="009C0E48"/>
    <w:rsid w:val="009C1EAB"/>
    <w:rsid w:val="009C33E1"/>
    <w:rsid w:val="009C36B0"/>
    <w:rsid w:val="009D0BA6"/>
    <w:rsid w:val="009D31E0"/>
    <w:rsid w:val="009D549A"/>
    <w:rsid w:val="009E0918"/>
    <w:rsid w:val="009F1C0A"/>
    <w:rsid w:val="009F34E1"/>
    <w:rsid w:val="009F62CD"/>
    <w:rsid w:val="009F7BAE"/>
    <w:rsid w:val="00A00BD1"/>
    <w:rsid w:val="00A0218F"/>
    <w:rsid w:val="00A03900"/>
    <w:rsid w:val="00A06307"/>
    <w:rsid w:val="00A135C3"/>
    <w:rsid w:val="00A17FB8"/>
    <w:rsid w:val="00A30289"/>
    <w:rsid w:val="00A30E73"/>
    <w:rsid w:val="00A321F6"/>
    <w:rsid w:val="00A33B5E"/>
    <w:rsid w:val="00A34800"/>
    <w:rsid w:val="00A4399C"/>
    <w:rsid w:val="00A443D9"/>
    <w:rsid w:val="00A448BD"/>
    <w:rsid w:val="00A47602"/>
    <w:rsid w:val="00A50526"/>
    <w:rsid w:val="00A53B43"/>
    <w:rsid w:val="00A6209A"/>
    <w:rsid w:val="00A65EB2"/>
    <w:rsid w:val="00A673C9"/>
    <w:rsid w:val="00A72466"/>
    <w:rsid w:val="00A73B97"/>
    <w:rsid w:val="00A7418F"/>
    <w:rsid w:val="00A75945"/>
    <w:rsid w:val="00A762A0"/>
    <w:rsid w:val="00A767BC"/>
    <w:rsid w:val="00A80463"/>
    <w:rsid w:val="00A83CEB"/>
    <w:rsid w:val="00A90C51"/>
    <w:rsid w:val="00A91346"/>
    <w:rsid w:val="00A9402F"/>
    <w:rsid w:val="00AA09A3"/>
    <w:rsid w:val="00AA32D3"/>
    <w:rsid w:val="00AB3766"/>
    <w:rsid w:val="00AB3B66"/>
    <w:rsid w:val="00AB4222"/>
    <w:rsid w:val="00AB5890"/>
    <w:rsid w:val="00AB7EF5"/>
    <w:rsid w:val="00AC1C49"/>
    <w:rsid w:val="00AC29D7"/>
    <w:rsid w:val="00AC2AB8"/>
    <w:rsid w:val="00AD1F73"/>
    <w:rsid w:val="00AE7EB4"/>
    <w:rsid w:val="00AF35A8"/>
    <w:rsid w:val="00AF3C25"/>
    <w:rsid w:val="00AF5A0D"/>
    <w:rsid w:val="00B02460"/>
    <w:rsid w:val="00B03347"/>
    <w:rsid w:val="00B04AA0"/>
    <w:rsid w:val="00B10D88"/>
    <w:rsid w:val="00B127AD"/>
    <w:rsid w:val="00B12BEA"/>
    <w:rsid w:val="00B138B9"/>
    <w:rsid w:val="00B14AA1"/>
    <w:rsid w:val="00B15E89"/>
    <w:rsid w:val="00B21492"/>
    <w:rsid w:val="00B23BB7"/>
    <w:rsid w:val="00B245D3"/>
    <w:rsid w:val="00B2498E"/>
    <w:rsid w:val="00B25075"/>
    <w:rsid w:val="00B26BBC"/>
    <w:rsid w:val="00B27C01"/>
    <w:rsid w:val="00B30CBF"/>
    <w:rsid w:val="00B31CA3"/>
    <w:rsid w:val="00B422B9"/>
    <w:rsid w:val="00B46393"/>
    <w:rsid w:val="00B50973"/>
    <w:rsid w:val="00B50A9B"/>
    <w:rsid w:val="00B517D6"/>
    <w:rsid w:val="00B6150B"/>
    <w:rsid w:val="00B628EB"/>
    <w:rsid w:val="00B644D6"/>
    <w:rsid w:val="00B664B7"/>
    <w:rsid w:val="00B7132A"/>
    <w:rsid w:val="00B82210"/>
    <w:rsid w:val="00B8693B"/>
    <w:rsid w:val="00B961A1"/>
    <w:rsid w:val="00BA265C"/>
    <w:rsid w:val="00BA29EE"/>
    <w:rsid w:val="00BA2BBF"/>
    <w:rsid w:val="00BA2F0E"/>
    <w:rsid w:val="00BB1129"/>
    <w:rsid w:val="00BB19E9"/>
    <w:rsid w:val="00BB1F12"/>
    <w:rsid w:val="00BB2350"/>
    <w:rsid w:val="00BB343B"/>
    <w:rsid w:val="00BB3C33"/>
    <w:rsid w:val="00BB4F44"/>
    <w:rsid w:val="00BB53BE"/>
    <w:rsid w:val="00BB65EA"/>
    <w:rsid w:val="00BB67CD"/>
    <w:rsid w:val="00BB7009"/>
    <w:rsid w:val="00BC2534"/>
    <w:rsid w:val="00BC37D4"/>
    <w:rsid w:val="00BC4DBF"/>
    <w:rsid w:val="00BC6878"/>
    <w:rsid w:val="00BD190E"/>
    <w:rsid w:val="00BD3A62"/>
    <w:rsid w:val="00BE0BB6"/>
    <w:rsid w:val="00BE463C"/>
    <w:rsid w:val="00BE56C0"/>
    <w:rsid w:val="00BE60C2"/>
    <w:rsid w:val="00BF54A1"/>
    <w:rsid w:val="00BF6486"/>
    <w:rsid w:val="00BF6A23"/>
    <w:rsid w:val="00C01367"/>
    <w:rsid w:val="00C03829"/>
    <w:rsid w:val="00C06A42"/>
    <w:rsid w:val="00C077F7"/>
    <w:rsid w:val="00C07939"/>
    <w:rsid w:val="00C103AB"/>
    <w:rsid w:val="00C15E1C"/>
    <w:rsid w:val="00C246D6"/>
    <w:rsid w:val="00C259ED"/>
    <w:rsid w:val="00C274C0"/>
    <w:rsid w:val="00C30302"/>
    <w:rsid w:val="00C334D6"/>
    <w:rsid w:val="00C34499"/>
    <w:rsid w:val="00C35942"/>
    <w:rsid w:val="00C43510"/>
    <w:rsid w:val="00C44C0F"/>
    <w:rsid w:val="00C50268"/>
    <w:rsid w:val="00C53CD3"/>
    <w:rsid w:val="00C53E0B"/>
    <w:rsid w:val="00C53E57"/>
    <w:rsid w:val="00C61530"/>
    <w:rsid w:val="00C625BC"/>
    <w:rsid w:val="00C62D39"/>
    <w:rsid w:val="00C63FEB"/>
    <w:rsid w:val="00C659DC"/>
    <w:rsid w:val="00C71C78"/>
    <w:rsid w:val="00C71F09"/>
    <w:rsid w:val="00C81A07"/>
    <w:rsid w:val="00C82C19"/>
    <w:rsid w:val="00C82E0C"/>
    <w:rsid w:val="00C83898"/>
    <w:rsid w:val="00C84823"/>
    <w:rsid w:val="00C851C3"/>
    <w:rsid w:val="00C90E90"/>
    <w:rsid w:val="00C91420"/>
    <w:rsid w:val="00C93EAD"/>
    <w:rsid w:val="00C978AF"/>
    <w:rsid w:val="00C979BB"/>
    <w:rsid w:val="00CA4044"/>
    <w:rsid w:val="00CA41A1"/>
    <w:rsid w:val="00CA5A20"/>
    <w:rsid w:val="00CB1AC9"/>
    <w:rsid w:val="00CB24D2"/>
    <w:rsid w:val="00CB4403"/>
    <w:rsid w:val="00CC09B6"/>
    <w:rsid w:val="00CC1F82"/>
    <w:rsid w:val="00CC4C81"/>
    <w:rsid w:val="00CC4F0B"/>
    <w:rsid w:val="00CD034E"/>
    <w:rsid w:val="00CD0A49"/>
    <w:rsid w:val="00CD520D"/>
    <w:rsid w:val="00CD6236"/>
    <w:rsid w:val="00CD7234"/>
    <w:rsid w:val="00CE0610"/>
    <w:rsid w:val="00CE1BA6"/>
    <w:rsid w:val="00CE3056"/>
    <w:rsid w:val="00CE3C6E"/>
    <w:rsid w:val="00CE57EE"/>
    <w:rsid w:val="00CF0BF7"/>
    <w:rsid w:val="00CF2E5D"/>
    <w:rsid w:val="00CF69F7"/>
    <w:rsid w:val="00D01175"/>
    <w:rsid w:val="00D04480"/>
    <w:rsid w:val="00D1302C"/>
    <w:rsid w:val="00D16506"/>
    <w:rsid w:val="00D168A0"/>
    <w:rsid w:val="00D16F02"/>
    <w:rsid w:val="00D228BB"/>
    <w:rsid w:val="00D26AC0"/>
    <w:rsid w:val="00D27D71"/>
    <w:rsid w:val="00D327F5"/>
    <w:rsid w:val="00D35E89"/>
    <w:rsid w:val="00D37C62"/>
    <w:rsid w:val="00D41DF3"/>
    <w:rsid w:val="00D424A7"/>
    <w:rsid w:val="00D43759"/>
    <w:rsid w:val="00D43AEB"/>
    <w:rsid w:val="00D606BA"/>
    <w:rsid w:val="00D70CFA"/>
    <w:rsid w:val="00D70E7D"/>
    <w:rsid w:val="00D81486"/>
    <w:rsid w:val="00D9135C"/>
    <w:rsid w:val="00D92EC6"/>
    <w:rsid w:val="00DA4181"/>
    <w:rsid w:val="00DA6400"/>
    <w:rsid w:val="00DB1E5F"/>
    <w:rsid w:val="00DB66D4"/>
    <w:rsid w:val="00DB73FA"/>
    <w:rsid w:val="00DC054C"/>
    <w:rsid w:val="00DC2E8B"/>
    <w:rsid w:val="00DC2EF3"/>
    <w:rsid w:val="00DC3FB9"/>
    <w:rsid w:val="00DD349A"/>
    <w:rsid w:val="00DD7EB1"/>
    <w:rsid w:val="00DE06BE"/>
    <w:rsid w:val="00DE48B2"/>
    <w:rsid w:val="00DE60A0"/>
    <w:rsid w:val="00DE67AB"/>
    <w:rsid w:val="00DF1058"/>
    <w:rsid w:val="00DF209E"/>
    <w:rsid w:val="00DF21F3"/>
    <w:rsid w:val="00DF3EDB"/>
    <w:rsid w:val="00DF75B4"/>
    <w:rsid w:val="00E00619"/>
    <w:rsid w:val="00E06330"/>
    <w:rsid w:val="00E107AC"/>
    <w:rsid w:val="00E12C78"/>
    <w:rsid w:val="00E170BB"/>
    <w:rsid w:val="00E20D28"/>
    <w:rsid w:val="00E21F6A"/>
    <w:rsid w:val="00E2493B"/>
    <w:rsid w:val="00E24F42"/>
    <w:rsid w:val="00E27883"/>
    <w:rsid w:val="00E27F44"/>
    <w:rsid w:val="00E30D34"/>
    <w:rsid w:val="00E33940"/>
    <w:rsid w:val="00E34133"/>
    <w:rsid w:val="00E3415D"/>
    <w:rsid w:val="00E34451"/>
    <w:rsid w:val="00E40025"/>
    <w:rsid w:val="00E40F4C"/>
    <w:rsid w:val="00E43C2C"/>
    <w:rsid w:val="00E5342C"/>
    <w:rsid w:val="00E61470"/>
    <w:rsid w:val="00E6648F"/>
    <w:rsid w:val="00E66CB0"/>
    <w:rsid w:val="00E74530"/>
    <w:rsid w:val="00E775F8"/>
    <w:rsid w:val="00E9316B"/>
    <w:rsid w:val="00E931F0"/>
    <w:rsid w:val="00E97234"/>
    <w:rsid w:val="00EA174E"/>
    <w:rsid w:val="00EA423F"/>
    <w:rsid w:val="00EA47C9"/>
    <w:rsid w:val="00EA6A41"/>
    <w:rsid w:val="00EA7272"/>
    <w:rsid w:val="00EB0094"/>
    <w:rsid w:val="00EB0805"/>
    <w:rsid w:val="00EB742C"/>
    <w:rsid w:val="00EC1D8F"/>
    <w:rsid w:val="00EC45CE"/>
    <w:rsid w:val="00ED0AF1"/>
    <w:rsid w:val="00ED1DDF"/>
    <w:rsid w:val="00ED6714"/>
    <w:rsid w:val="00EE1E0C"/>
    <w:rsid w:val="00EE4822"/>
    <w:rsid w:val="00EE569A"/>
    <w:rsid w:val="00EE638E"/>
    <w:rsid w:val="00EF637A"/>
    <w:rsid w:val="00F02BE6"/>
    <w:rsid w:val="00F02DAD"/>
    <w:rsid w:val="00F03197"/>
    <w:rsid w:val="00F03EA3"/>
    <w:rsid w:val="00F071B0"/>
    <w:rsid w:val="00F10873"/>
    <w:rsid w:val="00F14BCF"/>
    <w:rsid w:val="00F17814"/>
    <w:rsid w:val="00F20CE2"/>
    <w:rsid w:val="00F23655"/>
    <w:rsid w:val="00F24FFB"/>
    <w:rsid w:val="00F2742E"/>
    <w:rsid w:val="00F31B93"/>
    <w:rsid w:val="00F34066"/>
    <w:rsid w:val="00F40837"/>
    <w:rsid w:val="00F412AD"/>
    <w:rsid w:val="00F447A3"/>
    <w:rsid w:val="00F455C8"/>
    <w:rsid w:val="00F46236"/>
    <w:rsid w:val="00F54A73"/>
    <w:rsid w:val="00F560D3"/>
    <w:rsid w:val="00F61AC2"/>
    <w:rsid w:val="00F62A2C"/>
    <w:rsid w:val="00F7060D"/>
    <w:rsid w:val="00F77C85"/>
    <w:rsid w:val="00F876C9"/>
    <w:rsid w:val="00F90F20"/>
    <w:rsid w:val="00F94DD2"/>
    <w:rsid w:val="00F95EBC"/>
    <w:rsid w:val="00F97724"/>
    <w:rsid w:val="00F97DEF"/>
    <w:rsid w:val="00FA777F"/>
    <w:rsid w:val="00FA7934"/>
    <w:rsid w:val="00FC3DAD"/>
    <w:rsid w:val="00FC66A4"/>
    <w:rsid w:val="00FD15E6"/>
    <w:rsid w:val="00FD2AAC"/>
    <w:rsid w:val="00FD38D3"/>
    <w:rsid w:val="00FD4CB2"/>
    <w:rsid w:val="00FD5E09"/>
    <w:rsid w:val="00FD7AAE"/>
    <w:rsid w:val="00FF2D2A"/>
    <w:rsid w:val="00FF3791"/>
    <w:rsid w:val="00FF3E6D"/>
    <w:rsid w:val="00FF6212"/>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9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41"/>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F542C1CE-0D95-496B-AFB0-9617C0B6B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136</TotalTime>
  <Pages>9</Pages>
  <Words>3215</Words>
  <Characters>18326</Characters>
  <Application>Microsoft Office Word</Application>
  <DocSecurity>0</DocSecurity>
  <Lines>152</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7</cp:revision>
  <cp:lastPrinted>2017-09-25T07:27:00Z</cp:lastPrinted>
  <dcterms:created xsi:type="dcterms:W3CDTF">2024-08-07T06:39:00Z</dcterms:created>
  <dcterms:modified xsi:type="dcterms:W3CDTF">2024-08-09T02:19:00Z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